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67" w:rsidRDefault="002B5667" w:rsidP="00360B22">
      <w:pPr>
        <w:pStyle w:val="Geenafstand"/>
        <w:jc w:val="center"/>
        <w:rPr>
          <w:rFonts w:ascii="Times New Roman" w:hAnsi="Times New Roman" w:cs="Times New Roman"/>
          <w:sz w:val="36"/>
          <w:szCs w:val="36"/>
        </w:rPr>
      </w:pPr>
    </w:p>
    <w:p w:rsidR="00360B22" w:rsidRPr="00187691" w:rsidRDefault="00360B22" w:rsidP="00360B22">
      <w:pPr>
        <w:pStyle w:val="Geenafstand"/>
        <w:jc w:val="center"/>
        <w:rPr>
          <w:rFonts w:ascii="Times New Roman" w:hAnsi="Times New Roman" w:cs="Times New Roman"/>
          <w:sz w:val="36"/>
          <w:szCs w:val="36"/>
        </w:rPr>
      </w:pPr>
      <w:r w:rsidRPr="00187691">
        <w:rPr>
          <w:rFonts w:ascii="Times New Roman" w:hAnsi="Times New Roman" w:cs="Times New Roman"/>
          <w:sz w:val="36"/>
          <w:szCs w:val="36"/>
        </w:rPr>
        <w:t xml:space="preserve">Op weg naar het (niet-) weten van </w:t>
      </w:r>
      <w:proofErr w:type="spellStart"/>
      <w:r w:rsidRPr="00187691">
        <w:rPr>
          <w:rFonts w:ascii="Times New Roman" w:hAnsi="Times New Roman" w:cs="Times New Roman"/>
          <w:sz w:val="36"/>
          <w:szCs w:val="36"/>
        </w:rPr>
        <w:t>Socrates</w:t>
      </w:r>
      <w:proofErr w:type="spellEnd"/>
      <w:r w:rsidRPr="00187691">
        <w:rPr>
          <w:rFonts w:ascii="Times New Roman" w:hAnsi="Times New Roman" w:cs="Times New Roman"/>
          <w:sz w:val="36"/>
          <w:szCs w:val="36"/>
        </w:rPr>
        <w:t>.</w:t>
      </w:r>
    </w:p>
    <w:p w:rsidR="00360B22" w:rsidRDefault="00360B22"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360B22" w:rsidRDefault="00360B22" w:rsidP="00360B22">
      <w:pPr>
        <w:pStyle w:val="Geenafstand"/>
        <w:jc w:val="center"/>
        <w:rPr>
          <w:rFonts w:ascii="Times New Roman" w:hAnsi="Times New Roman" w:cs="Times New Roman"/>
          <w:sz w:val="24"/>
          <w:szCs w:val="24"/>
        </w:rPr>
      </w:pPr>
    </w:p>
    <w:p w:rsidR="002B5667" w:rsidRPr="002B5667" w:rsidRDefault="002B5667" w:rsidP="002B5667">
      <w:pPr>
        <w:pStyle w:val="Geenafstand"/>
        <w:jc w:val="center"/>
        <w:rPr>
          <w:rFonts w:ascii="Times New Roman" w:hAnsi="Times New Roman" w:cs="Times New Roman"/>
          <w:sz w:val="32"/>
          <w:szCs w:val="32"/>
        </w:rPr>
      </w:pPr>
      <w:r w:rsidRPr="002B5667">
        <w:rPr>
          <w:rFonts w:ascii="Times New Roman" w:hAnsi="Times New Roman" w:cs="Times New Roman"/>
          <w:sz w:val="32"/>
          <w:szCs w:val="32"/>
        </w:rPr>
        <w:t xml:space="preserve">Twee beschrijvingen van de gespreksmethode van </w:t>
      </w:r>
      <w:proofErr w:type="spellStart"/>
      <w:r w:rsidRPr="002B5667">
        <w:rPr>
          <w:rFonts w:ascii="Times New Roman" w:hAnsi="Times New Roman" w:cs="Times New Roman"/>
          <w:sz w:val="32"/>
          <w:szCs w:val="32"/>
        </w:rPr>
        <w:t>Socrates</w:t>
      </w:r>
      <w:proofErr w:type="spellEnd"/>
      <w:r w:rsidRPr="002B5667">
        <w:rPr>
          <w:rFonts w:ascii="Times New Roman" w:hAnsi="Times New Roman" w:cs="Times New Roman"/>
          <w:sz w:val="32"/>
          <w:szCs w:val="32"/>
        </w:rPr>
        <w:t>.</w:t>
      </w:r>
    </w:p>
    <w:p w:rsidR="002B5667" w:rsidRDefault="002B5667" w:rsidP="002B5667">
      <w:pPr>
        <w:pStyle w:val="Geenafstand"/>
        <w:jc w:val="center"/>
        <w:rPr>
          <w:rFonts w:ascii="Times New Roman" w:hAnsi="Times New Roman" w:cs="Times New Roman"/>
          <w:sz w:val="32"/>
          <w:szCs w:val="32"/>
        </w:rPr>
      </w:pPr>
      <w:r w:rsidRPr="002B5667">
        <w:rPr>
          <w:rFonts w:ascii="Times New Roman" w:hAnsi="Times New Roman" w:cs="Times New Roman"/>
          <w:sz w:val="32"/>
          <w:szCs w:val="32"/>
        </w:rPr>
        <w:t>Één beschrijving op basis van de huidige gespreksmethode</w:t>
      </w:r>
    </w:p>
    <w:p w:rsidR="002B5667" w:rsidRDefault="002B5667" w:rsidP="002B5667">
      <w:pPr>
        <w:pStyle w:val="Geenafstand"/>
        <w:jc w:val="center"/>
        <w:rPr>
          <w:rFonts w:ascii="Times New Roman" w:hAnsi="Times New Roman" w:cs="Times New Roman"/>
          <w:sz w:val="32"/>
          <w:szCs w:val="32"/>
        </w:rPr>
      </w:pPr>
      <w:r w:rsidRPr="002B5667">
        <w:rPr>
          <w:rFonts w:ascii="Times New Roman" w:hAnsi="Times New Roman" w:cs="Times New Roman"/>
          <w:sz w:val="32"/>
          <w:szCs w:val="32"/>
        </w:rPr>
        <w:t xml:space="preserve"> in de socratische cafés. En één op basis van </w:t>
      </w:r>
    </w:p>
    <w:p w:rsidR="002B5667" w:rsidRPr="002B5667" w:rsidRDefault="002B5667" w:rsidP="002B5667">
      <w:pPr>
        <w:pStyle w:val="Geenafstand"/>
        <w:jc w:val="center"/>
        <w:rPr>
          <w:rFonts w:ascii="Times New Roman" w:hAnsi="Times New Roman" w:cs="Times New Roman"/>
          <w:sz w:val="32"/>
          <w:szCs w:val="32"/>
        </w:rPr>
      </w:pPr>
      <w:r w:rsidRPr="002B5667">
        <w:rPr>
          <w:rFonts w:ascii="Times New Roman" w:hAnsi="Times New Roman" w:cs="Times New Roman"/>
          <w:sz w:val="32"/>
          <w:szCs w:val="32"/>
        </w:rPr>
        <w:t xml:space="preserve">de klassieke dialoog </w:t>
      </w:r>
      <w:proofErr w:type="spellStart"/>
      <w:r w:rsidRPr="002B5667">
        <w:rPr>
          <w:rFonts w:ascii="Times New Roman" w:hAnsi="Times New Roman" w:cs="Times New Roman"/>
          <w:sz w:val="32"/>
          <w:szCs w:val="32"/>
        </w:rPr>
        <w:t>Laches</w:t>
      </w:r>
      <w:proofErr w:type="spellEnd"/>
      <w:r w:rsidRPr="002B5667">
        <w:rPr>
          <w:rFonts w:ascii="Times New Roman" w:hAnsi="Times New Roman" w:cs="Times New Roman"/>
          <w:sz w:val="32"/>
          <w:szCs w:val="32"/>
        </w:rPr>
        <w:t>.</w:t>
      </w: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Pr="00187691" w:rsidRDefault="002B5667" w:rsidP="002B5667">
      <w:pPr>
        <w:pStyle w:val="Geenafstand"/>
        <w:jc w:val="center"/>
        <w:rPr>
          <w:rFonts w:ascii="Times New Roman" w:hAnsi="Times New Roman" w:cs="Times New Roman"/>
          <w:sz w:val="28"/>
          <w:szCs w:val="28"/>
        </w:rPr>
      </w:pPr>
      <w:r w:rsidRPr="00187691">
        <w:rPr>
          <w:rFonts w:ascii="Times New Roman" w:hAnsi="Times New Roman" w:cs="Times New Roman"/>
          <w:sz w:val="28"/>
          <w:szCs w:val="28"/>
        </w:rPr>
        <w:t>Karel van Haaften</w:t>
      </w:r>
    </w:p>
    <w:p w:rsidR="002B5667" w:rsidRPr="00187691" w:rsidRDefault="002B5667" w:rsidP="002B5667">
      <w:pPr>
        <w:pStyle w:val="Geenafstand"/>
        <w:jc w:val="center"/>
        <w:rPr>
          <w:rFonts w:ascii="Times New Roman" w:hAnsi="Times New Roman" w:cs="Times New Roman"/>
          <w:sz w:val="28"/>
          <w:szCs w:val="28"/>
        </w:rPr>
      </w:pPr>
    </w:p>
    <w:p w:rsidR="002B5667" w:rsidRPr="00187691" w:rsidRDefault="002B5667" w:rsidP="002B5667">
      <w:pPr>
        <w:pStyle w:val="Geenafstand"/>
        <w:jc w:val="center"/>
        <w:rPr>
          <w:rFonts w:ascii="Times New Roman" w:hAnsi="Times New Roman" w:cs="Times New Roman"/>
          <w:sz w:val="28"/>
          <w:szCs w:val="28"/>
        </w:rPr>
      </w:pPr>
    </w:p>
    <w:p w:rsidR="002B5667" w:rsidRPr="00187691" w:rsidRDefault="002B5667" w:rsidP="002B5667">
      <w:pPr>
        <w:pStyle w:val="Geenafstand"/>
        <w:jc w:val="center"/>
        <w:rPr>
          <w:rFonts w:ascii="Times New Roman" w:hAnsi="Times New Roman" w:cs="Times New Roman"/>
          <w:sz w:val="28"/>
          <w:szCs w:val="28"/>
        </w:rPr>
      </w:pPr>
      <w:r w:rsidRPr="00187691">
        <w:rPr>
          <w:rFonts w:ascii="Times New Roman" w:hAnsi="Times New Roman" w:cs="Times New Roman"/>
          <w:sz w:val="28"/>
          <w:szCs w:val="28"/>
        </w:rPr>
        <w:t>Socratisch café Zwolle</w:t>
      </w:r>
    </w:p>
    <w:p w:rsidR="002B5667" w:rsidRPr="00187691" w:rsidRDefault="002B5667" w:rsidP="002B5667">
      <w:pPr>
        <w:pStyle w:val="Geenafstand"/>
        <w:jc w:val="center"/>
        <w:rPr>
          <w:rFonts w:ascii="Times New Roman" w:hAnsi="Times New Roman" w:cs="Times New Roman"/>
          <w:sz w:val="28"/>
          <w:szCs w:val="28"/>
        </w:rPr>
      </w:pPr>
      <w:r>
        <w:rPr>
          <w:rFonts w:ascii="Times New Roman" w:hAnsi="Times New Roman" w:cs="Times New Roman"/>
          <w:sz w:val="28"/>
          <w:szCs w:val="28"/>
        </w:rPr>
        <w:t>Februari</w:t>
      </w:r>
      <w:r w:rsidRPr="00187691">
        <w:rPr>
          <w:rFonts w:ascii="Times New Roman" w:hAnsi="Times New Roman" w:cs="Times New Roman"/>
          <w:sz w:val="28"/>
          <w:szCs w:val="28"/>
        </w:rPr>
        <w:t xml:space="preserve"> 201</w:t>
      </w:r>
      <w:r>
        <w:rPr>
          <w:rFonts w:ascii="Times New Roman" w:hAnsi="Times New Roman" w:cs="Times New Roman"/>
          <w:sz w:val="28"/>
          <w:szCs w:val="28"/>
        </w:rPr>
        <w:t>8</w:t>
      </w: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24"/>
          <w:szCs w:val="24"/>
        </w:rPr>
      </w:pPr>
    </w:p>
    <w:p w:rsidR="00360B22" w:rsidRDefault="00360B22"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D82E67" w:rsidRDefault="00D82E67" w:rsidP="00360B22">
      <w:pPr>
        <w:pStyle w:val="Geenafstand"/>
        <w:jc w:val="center"/>
        <w:rPr>
          <w:rFonts w:ascii="Times New Roman" w:hAnsi="Times New Roman" w:cs="Times New Roman"/>
          <w:sz w:val="32"/>
          <w:szCs w:val="32"/>
        </w:rPr>
      </w:pPr>
    </w:p>
    <w:p w:rsidR="00D82E67" w:rsidRDefault="00D82E67"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D0485E" w:rsidRDefault="00D0485E" w:rsidP="00D82E67">
      <w:pPr>
        <w:jc w:val="center"/>
        <w:rPr>
          <w:b/>
          <w:sz w:val="28"/>
          <w:szCs w:val="28"/>
        </w:rPr>
      </w:pPr>
    </w:p>
    <w:p w:rsidR="00D82E67" w:rsidRPr="00E93508" w:rsidRDefault="00D82E67" w:rsidP="00D82E67">
      <w:pPr>
        <w:jc w:val="center"/>
        <w:rPr>
          <w:b/>
          <w:sz w:val="28"/>
          <w:szCs w:val="28"/>
        </w:rPr>
      </w:pPr>
      <w:r w:rsidRPr="00E93508">
        <w:rPr>
          <w:b/>
          <w:sz w:val="28"/>
          <w:szCs w:val="28"/>
        </w:rPr>
        <w:t>Socratische dialoog</w:t>
      </w:r>
    </w:p>
    <w:p w:rsidR="00D82E67" w:rsidRPr="00E93508" w:rsidRDefault="00D82E67" w:rsidP="00D82E67">
      <w:pPr>
        <w:jc w:val="center"/>
        <w:rPr>
          <w:sz w:val="28"/>
          <w:szCs w:val="28"/>
        </w:rPr>
      </w:pPr>
      <w:r w:rsidRPr="00E93508">
        <w:rPr>
          <w:sz w:val="28"/>
          <w:szCs w:val="28"/>
        </w:rPr>
        <w:t>Toelichting en protocol</w:t>
      </w:r>
    </w:p>
    <w:p w:rsidR="002B5667" w:rsidRDefault="002B5667" w:rsidP="00360B22">
      <w:pPr>
        <w:pStyle w:val="Geenafstand"/>
        <w:jc w:val="center"/>
        <w:rPr>
          <w:rFonts w:ascii="Times New Roman" w:hAnsi="Times New Roman" w:cs="Times New Roman"/>
          <w:sz w:val="32"/>
          <w:szCs w:val="32"/>
        </w:rPr>
      </w:pPr>
    </w:p>
    <w:p w:rsidR="00D82E67" w:rsidRDefault="00D82E67" w:rsidP="00D82E67">
      <w:pPr>
        <w:pStyle w:val="Geenafstand"/>
        <w:rPr>
          <w:rFonts w:ascii="Times New Roman" w:hAnsi="Times New Roman" w:cs="Times New Roman"/>
          <w:sz w:val="24"/>
          <w:szCs w:val="24"/>
        </w:rPr>
      </w:pPr>
      <w:r w:rsidRPr="00447A41">
        <w:rPr>
          <w:rFonts w:ascii="Times New Roman" w:hAnsi="Times New Roman" w:cs="Times New Roman"/>
          <w:b/>
          <w:sz w:val="28"/>
          <w:szCs w:val="28"/>
        </w:rPr>
        <w:t>In</w:t>
      </w:r>
      <w:r>
        <w:rPr>
          <w:rFonts w:ascii="Times New Roman" w:hAnsi="Times New Roman" w:cs="Times New Roman"/>
          <w:b/>
          <w:sz w:val="28"/>
          <w:szCs w:val="28"/>
        </w:rPr>
        <w:t>hou</w:t>
      </w:r>
      <w:r w:rsidRPr="00447A41">
        <w:rPr>
          <w:rFonts w:ascii="Times New Roman" w:hAnsi="Times New Roman" w:cs="Times New Roman"/>
          <w:b/>
          <w:sz w:val="28"/>
          <w:szCs w:val="28"/>
        </w:rPr>
        <w:t>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blz</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1417"/>
      </w:tblGrid>
      <w:tr w:rsidR="002B5667" w:rsidTr="007B7DA5">
        <w:tc>
          <w:tcPr>
            <w:tcW w:w="6771" w:type="dxa"/>
          </w:tcPr>
          <w:p w:rsidR="002B5667" w:rsidRDefault="00432BA9" w:rsidP="00432BA9">
            <w:pPr>
              <w:pStyle w:val="Geenafstand"/>
              <w:numPr>
                <w:ilvl w:val="0"/>
                <w:numId w:val="17"/>
              </w:numPr>
              <w:rPr>
                <w:rFonts w:ascii="Times New Roman" w:hAnsi="Times New Roman" w:cs="Times New Roman"/>
                <w:sz w:val="28"/>
                <w:szCs w:val="28"/>
              </w:rPr>
            </w:pPr>
            <w:r>
              <w:rPr>
                <w:rFonts w:ascii="Times New Roman" w:hAnsi="Times New Roman" w:cs="Times New Roman"/>
                <w:sz w:val="28"/>
                <w:szCs w:val="28"/>
              </w:rPr>
              <w:t xml:space="preserve"> Inleiding</w:t>
            </w:r>
          </w:p>
          <w:p w:rsidR="00432BA9" w:rsidRPr="008D48FE" w:rsidRDefault="00432BA9" w:rsidP="00432BA9">
            <w:pPr>
              <w:pStyle w:val="Geenafstand"/>
              <w:ind w:left="720"/>
              <w:rPr>
                <w:rFonts w:ascii="Times New Roman" w:hAnsi="Times New Roman" w:cs="Times New Roman"/>
                <w:sz w:val="28"/>
                <w:szCs w:val="28"/>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4</w:t>
            </w:r>
          </w:p>
        </w:tc>
      </w:tr>
      <w:tr w:rsidR="002B5667" w:rsidTr="007B7DA5">
        <w:tc>
          <w:tcPr>
            <w:tcW w:w="6771" w:type="dxa"/>
          </w:tcPr>
          <w:p w:rsidR="002B5667" w:rsidRDefault="00432BA9" w:rsidP="00432BA9">
            <w:pPr>
              <w:pStyle w:val="Geenafstand"/>
              <w:numPr>
                <w:ilvl w:val="0"/>
                <w:numId w:val="17"/>
              </w:numPr>
              <w:rPr>
                <w:rFonts w:ascii="Times New Roman" w:hAnsi="Times New Roman" w:cs="Times New Roman"/>
                <w:sz w:val="28"/>
                <w:szCs w:val="28"/>
              </w:rPr>
            </w:pPr>
            <w:r>
              <w:rPr>
                <w:rFonts w:ascii="Times New Roman" w:hAnsi="Times New Roman" w:cs="Times New Roman"/>
                <w:sz w:val="28"/>
                <w:szCs w:val="28"/>
              </w:rPr>
              <w:t xml:space="preserve"> Kenmerken van de socratische dialoog</w:t>
            </w:r>
          </w:p>
          <w:p w:rsidR="00432BA9" w:rsidRPr="008D48FE" w:rsidRDefault="00432BA9" w:rsidP="00432BA9">
            <w:pPr>
              <w:pStyle w:val="Geenafstand"/>
              <w:ind w:left="720"/>
              <w:rPr>
                <w:rFonts w:ascii="Times New Roman" w:hAnsi="Times New Roman" w:cs="Times New Roman"/>
                <w:sz w:val="28"/>
                <w:szCs w:val="28"/>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5</w:t>
            </w:r>
          </w:p>
        </w:tc>
      </w:tr>
      <w:tr w:rsidR="002B5667" w:rsidTr="007B7DA5">
        <w:tc>
          <w:tcPr>
            <w:tcW w:w="6771" w:type="dxa"/>
          </w:tcPr>
          <w:p w:rsidR="002B5667" w:rsidRPr="008D48FE" w:rsidRDefault="00432BA9" w:rsidP="00432BA9">
            <w:pPr>
              <w:pStyle w:val="Geenafstand"/>
              <w:numPr>
                <w:ilvl w:val="0"/>
                <w:numId w:val="17"/>
              </w:numPr>
              <w:rPr>
                <w:rFonts w:ascii="Times New Roman" w:hAnsi="Times New Roman" w:cs="Times New Roman"/>
                <w:sz w:val="28"/>
                <w:szCs w:val="28"/>
              </w:rPr>
            </w:pPr>
            <w:r>
              <w:rPr>
                <w:rFonts w:ascii="Times New Roman" w:hAnsi="Times New Roman" w:cs="Times New Roman"/>
                <w:sz w:val="28"/>
                <w:szCs w:val="28"/>
              </w:rPr>
              <w:t xml:space="preserve"> Gespreksmethode (protocol)</w:t>
            </w: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8</w:t>
            </w:r>
          </w:p>
        </w:tc>
      </w:tr>
      <w:tr w:rsidR="00D82E67" w:rsidTr="007B7DA5">
        <w:tc>
          <w:tcPr>
            <w:tcW w:w="8188" w:type="dxa"/>
            <w:gridSpan w:val="2"/>
          </w:tcPr>
          <w:p w:rsidR="00D82E67" w:rsidRDefault="00D82E67" w:rsidP="00D82E67">
            <w:pPr>
              <w:pStyle w:val="Geenafstand"/>
              <w:jc w:val="center"/>
              <w:rPr>
                <w:rFonts w:ascii="Times New Roman" w:hAnsi="Times New Roman" w:cs="Times New Roman"/>
                <w:sz w:val="28"/>
                <w:szCs w:val="28"/>
              </w:rPr>
            </w:pPr>
          </w:p>
          <w:p w:rsidR="00432BA9" w:rsidRDefault="00432BA9" w:rsidP="00D82E67">
            <w:pPr>
              <w:pStyle w:val="Geenafstand"/>
              <w:jc w:val="center"/>
              <w:rPr>
                <w:rFonts w:ascii="Times New Roman" w:hAnsi="Times New Roman" w:cs="Times New Roman"/>
                <w:sz w:val="28"/>
                <w:szCs w:val="28"/>
              </w:rPr>
            </w:pPr>
          </w:p>
          <w:p w:rsidR="00432BA9" w:rsidRDefault="00432BA9" w:rsidP="00D82E67">
            <w:pPr>
              <w:pStyle w:val="Geenafstand"/>
              <w:jc w:val="center"/>
              <w:rPr>
                <w:rFonts w:ascii="Times New Roman" w:hAnsi="Times New Roman" w:cs="Times New Roman"/>
                <w:sz w:val="28"/>
                <w:szCs w:val="28"/>
              </w:rPr>
            </w:pPr>
          </w:p>
          <w:p w:rsidR="00D0485E" w:rsidRDefault="00D0485E" w:rsidP="00D82E67">
            <w:pPr>
              <w:pStyle w:val="Geenafstand"/>
              <w:jc w:val="center"/>
              <w:rPr>
                <w:rFonts w:ascii="Times New Roman" w:hAnsi="Times New Roman" w:cs="Times New Roman"/>
                <w:sz w:val="28"/>
                <w:szCs w:val="28"/>
              </w:rPr>
            </w:pPr>
          </w:p>
          <w:p w:rsidR="00432BA9" w:rsidRPr="00432BA9" w:rsidRDefault="00D0485E" w:rsidP="00D82E67">
            <w:pPr>
              <w:pStyle w:val="Geenafstand"/>
              <w:jc w:val="center"/>
              <w:rPr>
                <w:rFonts w:ascii="Times New Roman" w:hAnsi="Times New Roman" w:cs="Times New Roman"/>
                <w:b/>
                <w:sz w:val="28"/>
                <w:szCs w:val="28"/>
              </w:rPr>
            </w:pPr>
            <w:r>
              <w:rPr>
                <w:rFonts w:ascii="Times New Roman" w:hAnsi="Times New Roman" w:cs="Times New Roman"/>
                <w:b/>
                <w:sz w:val="28"/>
                <w:szCs w:val="28"/>
              </w:rPr>
              <w:t>G</w:t>
            </w:r>
            <w:r w:rsidR="00D82E67" w:rsidRPr="00432BA9">
              <w:rPr>
                <w:rFonts w:ascii="Times New Roman" w:hAnsi="Times New Roman" w:cs="Times New Roman"/>
                <w:b/>
                <w:sz w:val="28"/>
                <w:szCs w:val="28"/>
              </w:rPr>
              <w:t xml:space="preserve">espreksmethode </w:t>
            </w:r>
            <w:r>
              <w:rPr>
                <w:rFonts w:ascii="Times New Roman" w:hAnsi="Times New Roman" w:cs="Times New Roman"/>
                <w:b/>
                <w:sz w:val="28"/>
                <w:szCs w:val="28"/>
              </w:rPr>
              <w:t xml:space="preserve">van </w:t>
            </w:r>
            <w:proofErr w:type="spellStart"/>
            <w:r w:rsidR="00D82E67" w:rsidRPr="00432BA9">
              <w:rPr>
                <w:rFonts w:ascii="Times New Roman" w:hAnsi="Times New Roman" w:cs="Times New Roman"/>
                <w:b/>
                <w:sz w:val="28"/>
                <w:szCs w:val="28"/>
              </w:rPr>
              <w:t>Socrates</w:t>
            </w:r>
            <w:proofErr w:type="spellEnd"/>
            <w:r w:rsidR="00D82E67" w:rsidRPr="00432BA9">
              <w:rPr>
                <w:rFonts w:ascii="Times New Roman" w:hAnsi="Times New Roman" w:cs="Times New Roman"/>
                <w:b/>
                <w:sz w:val="28"/>
                <w:szCs w:val="28"/>
              </w:rPr>
              <w:t xml:space="preserve">  </w:t>
            </w:r>
          </w:p>
          <w:p w:rsidR="00D82E67" w:rsidRPr="00432BA9" w:rsidRDefault="00D82E67" w:rsidP="00D82E67">
            <w:pPr>
              <w:pStyle w:val="Geenafstand"/>
              <w:jc w:val="center"/>
              <w:rPr>
                <w:rFonts w:ascii="Times New Roman" w:hAnsi="Times New Roman" w:cs="Times New Roman"/>
                <w:b/>
                <w:sz w:val="28"/>
                <w:szCs w:val="28"/>
              </w:rPr>
            </w:pPr>
            <w:r w:rsidRPr="00432BA9">
              <w:rPr>
                <w:rFonts w:ascii="Times New Roman" w:hAnsi="Times New Roman" w:cs="Times New Roman"/>
                <w:b/>
                <w:sz w:val="28"/>
                <w:szCs w:val="28"/>
              </w:rPr>
              <w:t xml:space="preserve">in </w:t>
            </w:r>
            <w:r w:rsidR="00D0485E">
              <w:rPr>
                <w:rFonts w:ascii="Times New Roman" w:hAnsi="Times New Roman" w:cs="Times New Roman"/>
                <w:b/>
                <w:sz w:val="28"/>
                <w:szCs w:val="28"/>
              </w:rPr>
              <w:t xml:space="preserve">de </w:t>
            </w:r>
            <w:r w:rsidRPr="00432BA9">
              <w:rPr>
                <w:rFonts w:ascii="Times New Roman" w:hAnsi="Times New Roman" w:cs="Times New Roman"/>
                <w:b/>
                <w:sz w:val="28"/>
                <w:szCs w:val="28"/>
              </w:rPr>
              <w:t xml:space="preserve">dialoog </w:t>
            </w:r>
            <w:proofErr w:type="spellStart"/>
            <w:r w:rsidRPr="00432BA9">
              <w:rPr>
                <w:rFonts w:ascii="Times New Roman" w:hAnsi="Times New Roman" w:cs="Times New Roman"/>
                <w:b/>
                <w:sz w:val="28"/>
                <w:szCs w:val="28"/>
              </w:rPr>
              <w:t>Laches</w:t>
            </w:r>
            <w:proofErr w:type="spellEnd"/>
            <w:r w:rsidRPr="00432BA9">
              <w:rPr>
                <w:rFonts w:ascii="Times New Roman" w:hAnsi="Times New Roman" w:cs="Times New Roman"/>
                <w:b/>
                <w:sz w:val="28"/>
                <w:szCs w:val="28"/>
              </w:rPr>
              <w:t>.</w:t>
            </w:r>
          </w:p>
          <w:p w:rsidR="00D82E67" w:rsidRDefault="00D82E67" w:rsidP="00D82E67">
            <w:pPr>
              <w:pStyle w:val="Geenafstand"/>
              <w:jc w:val="center"/>
              <w:rPr>
                <w:rFonts w:ascii="Times New Roman" w:hAnsi="Times New Roman" w:cs="Times New Roman"/>
                <w:sz w:val="24"/>
                <w:szCs w:val="24"/>
              </w:rPr>
            </w:pPr>
          </w:p>
        </w:tc>
      </w:tr>
      <w:tr w:rsidR="002B5667" w:rsidTr="007B7DA5">
        <w:tc>
          <w:tcPr>
            <w:tcW w:w="6771" w:type="dxa"/>
          </w:tcPr>
          <w:p w:rsidR="002B5667" w:rsidRPr="008D48FE" w:rsidRDefault="002B5667" w:rsidP="007B7DA5">
            <w:pPr>
              <w:pStyle w:val="Geenafstand"/>
              <w:numPr>
                <w:ilvl w:val="0"/>
                <w:numId w:val="7"/>
              </w:numPr>
              <w:rPr>
                <w:rFonts w:ascii="Times New Roman" w:hAnsi="Times New Roman" w:cs="Times New Roman"/>
                <w:sz w:val="24"/>
                <w:szCs w:val="24"/>
              </w:rPr>
            </w:pPr>
            <w:r w:rsidRPr="008D48FE">
              <w:rPr>
                <w:rFonts w:ascii="Times New Roman" w:hAnsi="Times New Roman" w:cs="Times New Roman"/>
                <w:sz w:val="28"/>
                <w:szCs w:val="28"/>
              </w:rPr>
              <w:t>Inleiding</w:t>
            </w:r>
          </w:p>
          <w:p w:rsidR="002B5667" w:rsidRPr="008D48FE" w:rsidRDefault="002B5667" w:rsidP="007B7DA5">
            <w:pPr>
              <w:pStyle w:val="Geenafstand"/>
              <w:rPr>
                <w:rFonts w:ascii="Times New Roman" w:hAnsi="Times New Roman" w:cs="Times New Roman"/>
                <w:sz w:val="24"/>
                <w:szCs w:val="24"/>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1</w:t>
            </w:r>
          </w:p>
        </w:tc>
      </w:tr>
      <w:tr w:rsidR="002B5667" w:rsidTr="00E0454A">
        <w:tc>
          <w:tcPr>
            <w:tcW w:w="6771" w:type="dxa"/>
          </w:tcPr>
          <w:p w:rsidR="002B5667" w:rsidRPr="008D48FE" w:rsidRDefault="002B5667" w:rsidP="007B7DA5">
            <w:pPr>
              <w:pStyle w:val="Geenafstand"/>
              <w:numPr>
                <w:ilvl w:val="0"/>
                <w:numId w:val="7"/>
              </w:numPr>
              <w:rPr>
                <w:rFonts w:ascii="Times New Roman" w:hAnsi="Times New Roman" w:cs="Times New Roman"/>
                <w:sz w:val="28"/>
                <w:szCs w:val="28"/>
              </w:rPr>
            </w:pPr>
            <w:r w:rsidRPr="008D48FE">
              <w:rPr>
                <w:rFonts w:ascii="Times New Roman" w:hAnsi="Times New Roman" w:cs="Times New Roman"/>
                <w:sz w:val="28"/>
                <w:szCs w:val="28"/>
              </w:rPr>
              <w:t xml:space="preserve">Waarover gaat de dialoog </w:t>
            </w:r>
            <w:proofErr w:type="spellStart"/>
            <w:r w:rsidRPr="008D48FE">
              <w:rPr>
                <w:rFonts w:ascii="Times New Roman" w:hAnsi="Times New Roman" w:cs="Times New Roman"/>
                <w:sz w:val="28"/>
                <w:szCs w:val="28"/>
              </w:rPr>
              <w:t>Laches</w:t>
            </w:r>
            <w:proofErr w:type="spellEnd"/>
            <w:r w:rsidRPr="008D48FE">
              <w:rPr>
                <w:rFonts w:ascii="Times New Roman" w:hAnsi="Times New Roman" w:cs="Times New Roman"/>
                <w:sz w:val="28"/>
                <w:szCs w:val="28"/>
              </w:rPr>
              <w:t xml:space="preserve">? </w:t>
            </w:r>
          </w:p>
          <w:p w:rsidR="002B5667" w:rsidRPr="008D48FE" w:rsidRDefault="002B5667" w:rsidP="007B7DA5">
            <w:pPr>
              <w:pStyle w:val="Geenafstand"/>
              <w:rPr>
                <w:rFonts w:ascii="Times New Roman" w:hAnsi="Times New Roman" w:cs="Times New Roman"/>
                <w:sz w:val="24"/>
                <w:szCs w:val="24"/>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2</w:t>
            </w:r>
          </w:p>
        </w:tc>
      </w:tr>
      <w:tr w:rsidR="002B5667" w:rsidTr="00E0454A">
        <w:tc>
          <w:tcPr>
            <w:tcW w:w="6771" w:type="dxa"/>
          </w:tcPr>
          <w:p w:rsidR="002B5667" w:rsidRPr="008D48FE" w:rsidRDefault="002B5667" w:rsidP="007B7DA5">
            <w:pPr>
              <w:pStyle w:val="Geenafstand"/>
              <w:numPr>
                <w:ilvl w:val="0"/>
                <w:numId w:val="7"/>
              </w:numPr>
              <w:rPr>
                <w:rFonts w:ascii="Times New Roman" w:hAnsi="Times New Roman" w:cs="Times New Roman"/>
                <w:sz w:val="28"/>
                <w:szCs w:val="28"/>
              </w:rPr>
            </w:pPr>
            <w:r w:rsidRPr="008D48FE">
              <w:rPr>
                <w:rFonts w:ascii="Times New Roman" w:hAnsi="Times New Roman" w:cs="Times New Roman"/>
                <w:sz w:val="28"/>
                <w:szCs w:val="28"/>
              </w:rPr>
              <w:t xml:space="preserve">Stappen in de gespreksmethode van </w:t>
            </w:r>
            <w:proofErr w:type="spellStart"/>
            <w:r w:rsidRPr="008D48FE">
              <w:rPr>
                <w:rFonts w:ascii="Times New Roman" w:hAnsi="Times New Roman" w:cs="Times New Roman"/>
                <w:sz w:val="28"/>
                <w:szCs w:val="28"/>
              </w:rPr>
              <w:t>Socrates</w:t>
            </w:r>
            <w:proofErr w:type="spellEnd"/>
            <w:r w:rsidRPr="008D48FE">
              <w:rPr>
                <w:rFonts w:ascii="Times New Roman" w:hAnsi="Times New Roman" w:cs="Times New Roman"/>
                <w:sz w:val="28"/>
                <w:szCs w:val="28"/>
              </w:rPr>
              <w:t>.</w:t>
            </w:r>
          </w:p>
          <w:p w:rsidR="002B5667" w:rsidRDefault="002B5667" w:rsidP="007B7DA5">
            <w:pPr>
              <w:pStyle w:val="Geenafstand"/>
              <w:rPr>
                <w:rFonts w:ascii="Times New Roman" w:hAnsi="Times New Roman" w:cs="Times New Roman"/>
                <w:sz w:val="24"/>
                <w:szCs w:val="24"/>
              </w:rPr>
            </w:pPr>
          </w:p>
          <w:p w:rsidR="002B5667" w:rsidRPr="00EA5A89" w:rsidRDefault="002B5667" w:rsidP="007B7DA5">
            <w:pPr>
              <w:pStyle w:val="Geenafstand"/>
              <w:numPr>
                <w:ilvl w:val="0"/>
                <w:numId w:val="7"/>
              </w:numPr>
              <w:rPr>
                <w:rFonts w:ascii="Times New Roman" w:hAnsi="Times New Roman" w:cs="Times New Roman"/>
                <w:sz w:val="28"/>
                <w:szCs w:val="28"/>
              </w:rPr>
            </w:pPr>
            <w:r w:rsidRPr="00EA5A89">
              <w:rPr>
                <w:rFonts w:ascii="Times New Roman" w:hAnsi="Times New Roman" w:cs="Times New Roman"/>
                <w:sz w:val="28"/>
                <w:szCs w:val="28"/>
              </w:rPr>
              <w:t xml:space="preserve">Citaten van Leonard Nelson over (de kern van) het </w:t>
            </w:r>
            <w:r w:rsidR="00E0454A">
              <w:rPr>
                <w:rFonts w:ascii="Times New Roman" w:hAnsi="Times New Roman" w:cs="Times New Roman"/>
                <w:sz w:val="28"/>
                <w:szCs w:val="28"/>
              </w:rPr>
              <w:t xml:space="preserve">         </w:t>
            </w:r>
            <w:r w:rsidRPr="00EA5A89">
              <w:rPr>
                <w:rFonts w:ascii="Times New Roman" w:hAnsi="Times New Roman" w:cs="Times New Roman"/>
                <w:sz w:val="28"/>
                <w:szCs w:val="28"/>
              </w:rPr>
              <w:t>socratisch gesprek.</w:t>
            </w:r>
          </w:p>
          <w:p w:rsidR="002B5667" w:rsidRPr="008D48FE" w:rsidRDefault="002B5667" w:rsidP="007B7DA5">
            <w:pPr>
              <w:pStyle w:val="Geenafstand"/>
              <w:rPr>
                <w:rFonts w:ascii="Times New Roman" w:hAnsi="Times New Roman" w:cs="Times New Roman"/>
                <w:sz w:val="24"/>
                <w:szCs w:val="24"/>
              </w:rPr>
            </w:pPr>
          </w:p>
        </w:tc>
        <w:tc>
          <w:tcPr>
            <w:tcW w:w="1417" w:type="dxa"/>
          </w:tcPr>
          <w:p w:rsidR="002B5667" w:rsidRDefault="009B2786"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12</w:t>
            </w:r>
          </w:p>
          <w:p w:rsidR="00E0454A" w:rsidRDefault="00E0454A" w:rsidP="007B7DA5">
            <w:pPr>
              <w:pStyle w:val="Geenafstand"/>
              <w:jc w:val="right"/>
              <w:rPr>
                <w:rFonts w:ascii="Times New Roman" w:hAnsi="Times New Roman" w:cs="Times New Roman"/>
                <w:sz w:val="24"/>
                <w:szCs w:val="24"/>
              </w:rPr>
            </w:pPr>
          </w:p>
          <w:p w:rsidR="00E0454A" w:rsidRDefault="00E0454A" w:rsidP="007B7DA5">
            <w:pPr>
              <w:pStyle w:val="Geenafstand"/>
              <w:jc w:val="right"/>
              <w:rPr>
                <w:rFonts w:ascii="Times New Roman" w:hAnsi="Times New Roman" w:cs="Times New Roman"/>
                <w:sz w:val="24"/>
                <w:szCs w:val="24"/>
              </w:rPr>
            </w:pPr>
          </w:p>
          <w:p w:rsidR="00E0454A" w:rsidRDefault="00E0454A"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5</w:t>
            </w:r>
          </w:p>
        </w:tc>
      </w:tr>
      <w:tr w:rsidR="002B5667" w:rsidTr="00E0454A">
        <w:tc>
          <w:tcPr>
            <w:tcW w:w="6771" w:type="dxa"/>
          </w:tcPr>
          <w:p w:rsidR="002B5667" w:rsidRPr="008D48FE" w:rsidRDefault="002B5667" w:rsidP="007B7DA5">
            <w:pPr>
              <w:pStyle w:val="Geenafstand"/>
              <w:numPr>
                <w:ilvl w:val="0"/>
                <w:numId w:val="7"/>
              </w:numPr>
              <w:rPr>
                <w:rFonts w:ascii="Times New Roman" w:hAnsi="Times New Roman" w:cs="Times New Roman"/>
                <w:sz w:val="28"/>
                <w:szCs w:val="28"/>
              </w:rPr>
            </w:pPr>
            <w:proofErr w:type="spellStart"/>
            <w:r w:rsidRPr="008D48FE">
              <w:rPr>
                <w:rFonts w:ascii="Times New Roman" w:hAnsi="Times New Roman" w:cs="Times New Roman"/>
                <w:sz w:val="28"/>
                <w:szCs w:val="28"/>
              </w:rPr>
              <w:t>Socrates</w:t>
            </w:r>
            <w:proofErr w:type="spellEnd"/>
            <w:r w:rsidRPr="008D48FE">
              <w:rPr>
                <w:rFonts w:ascii="Times New Roman" w:hAnsi="Times New Roman" w:cs="Times New Roman"/>
                <w:sz w:val="28"/>
                <w:szCs w:val="28"/>
              </w:rPr>
              <w:t xml:space="preserve">’ gespreksmethode in de dialoog </w:t>
            </w:r>
            <w:proofErr w:type="spellStart"/>
            <w:r w:rsidRPr="008D48FE">
              <w:rPr>
                <w:rFonts w:ascii="Times New Roman" w:hAnsi="Times New Roman" w:cs="Times New Roman"/>
                <w:sz w:val="28"/>
                <w:szCs w:val="28"/>
              </w:rPr>
              <w:t>Laches</w:t>
            </w:r>
            <w:proofErr w:type="spellEnd"/>
          </w:p>
          <w:p w:rsidR="002B5667" w:rsidRPr="008D48FE" w:rsidRDefault="002B5667" w:rsidP="007B7DA5">
            <w:pPr>
              <w:pStyle w:val="Geenafstand"/>
              <w:rPr>
                <w:rFonts w:ascii="Times New Roman" w:hAnsi="Times New Roman" w:cs="Times New Roman"/>
                <w:sz w:val="24"/>
                <w:szCs w:val="24"/>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5</w:t>
            </w:r>
          </w:p>
        </w:tc>
      </w:tr>
      <w:tr w:rsidR="002B5667" w:rsidTr="007B7DA5">
        <w:tc>
          <w:tcPr>
            <w:tcW w:w="6771" w:type="dxa"/>
          </w:tcPr>
          <w:p w:rsidR="002B5667" w:rsidRPr="008D48FE" w:rsidRDefault="002B5667" w:rsidP="007B7DA5">
            <w:pPr>
              <w:pStyle w:val="Geenafstand"/>
              <w:numPr>
                <w:ilvl w:val="0"/>
                <w:numId w:val="7"/>
              </w:numPr>
              <w:rPr>
                <w:rFonts w:ascii="Times New Roman" w:hAnsi="Times New Roman" w:cs="Times New Roman"/>
                <w:sz w:val="28"/>
                <w:szCs w:val="28"/>
              </w:rPr>
            </w:pPr>
            <w:r w:rsidRPr="008D48FE">
              <w:rPr>
                <w:rFonts w:ascii="Times New Roman" w:hAnsi="Times New Roman" w:cs="Times New Roman"/>
                <w:sz w:val="28"/>
                <w:szCs w:val="28"/>
              </w:rPr>
              <w:t xml:space="preserve">Korte beschrijving </w:t>
            </w:r>
          </w:p>
          <w:p w:rsidR="002B5667" w:rsidRPr="008D48FE" w:rsidRDefault="002B5667" w:rsidP="007B7DA5">
            <w:pPr>
              <w:pStyle w:val="Geenafstand"/>
              <w:rPr>
                <w:rFonts w:ascii="Times New Roman" w:hAnsi="Times New Roman" w:cs="Times New Roman"/>
                <w:sz w:val="24"/>
                <w:szCs w:val="24"/>
              </w:rPr>
            </w:pPr>
          </w:p>
        </w:tc>
        <w:tc>
          <w:tcPr>
            <w:tcW w:w="1417" w:type="dxa"/>
          </w:tcPr>
          <w:p w:rsidR="002B5667" w:rsidRDefault="00931A2D"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6</w:t>
            </w:r>
          </w:p>
        </w:tc>
      </w:tr>
      <w:tr w:rsidR="002B5667" w:rsidTr="007B7DA5">
        <w:tc>
          <w:tcPr>
            <w:tcW w:w="6771" w:type="dxa"/>
          </w:tcPr>
          <w:p w:rsidR="002B5667" w:rsidRPr="00C82337" w:rsidRDefault="002B5667" w:rsidP="007B7DA5">
            <w:pPr>
              <w:pStyle w:val="Geenafstand"/>
              <w:numPr>
                <w:ilvl w:val="0"/>
                <w:numId w:val="7"/>
              </w:numPr>
              <w:rPr>
                <w:rFonts w:ascii="Times New Roman" w:hAnsi="Times New Roman" w:cs="Times New Roman"/>
                <w:sz w:val="28"/>
                <w:szCs w:val="28"/>
              </w:rPr>
            </w:pPr>
            <w:r w:rsidRPr="00C82337">
              <w:rPr>
                <w:rFonts w:ascii="Times New Roman" w:hAnsi="Times New Roman" w:cs="Times New Roman"/>
                <w:sz w:val="28"/>
                <w:szCs w:val="28"/>
              </w:rPr>
              <w:t xml:space="preserve">Uitgebreidere beschrijving, met citaten uit de </w:t>
            </w:r>
            <w:proofErr w:type="spellStart"/>
            <w:r w:rsidRPr="00C82337">
              <w:rPr>
                <w:rFonts w:ascii="Times New Roman" w:hAnsi="Times New Roman" w:cs="Times New Roman"/>
                <w:sz w:val="28"/>
                <w:szCs w:val="28"/>
              </w:rPr>
              <w:t>Laches</w:t>
            </w:r>
            <w:proofErr w:type="spellEnd"/>
          </w:p>
          <w:p w:rsidR="002B5667" w:rsidRDefault="002B5667" w:rsidP="007B7DA5">
            <w:pPr>
              <w:pStyle w:val="Geenafstand"/>
              <w:rPr>
                <w:rFonts w:ascii="Times New Roman" w:hAnsi="Times New Roman" w:cs="Times New Roman"/>
                <w:sz w:val="24"/>
                <w:szCs w:val="24"/>
              </w:rPr>
            </w:pPr>
          </w:p>
        </w:tc>
        <w:tc>
          <w:tcPr>
            <w:tcW w:w="1417" w:type="dxa"/>
          </w:tcPr>
          <w:p w:rsidR="002B5667" w:rsidRDefault="009564D9" w:rsidP="007B7DA5">
            <w:pPr>
              <w:pStyle w:val="Geenafstand"/>
              <w:jc w:val="right"/>
              <w:rPr>
                <w:rFonts w:ascii="Times New Roman" w:hAnsi="Times New Roman" w:cs="Times New Roman"/>
                <w:sz w:val="24"/>
                <w:szCs w:val="24"/>
              </w:rPr>
            </w:pPr>
            <w:r>
              <w:rPr>
                <w:rFonts w:ascii="Times New Roman" w:hAnsi="Times New Roman" w:cs="Times New Roman"/>
                <w:sz w:val="24"/>
                <w:szCs w:val="24"/>
              </w:rPr>
              <w:t>1</w:t>
            </w:r>
            <w:r w:rsidR="009B2786">
              <w:rPr>
                <w:rFonts w:ascii="Times New Roman" w:hAnsi="Times New Roman" w:cs="Times New Roman"/>
                <w:sz w:val="24"/>
                <w:szCs w:val="24"/>
              </w:rPr>
              <w:t>9</w:t>
            </w:r>
          </w:p>
        </w:tc>
      </w:tr>
      <w:tr w:rsidR="002B5667" w:rsidTr="007B7DA5">
        <w:tc>
          <w:tcPr>
            <w:tcW w:w="6771" w:type="dxa"/>
          </w:tcPr>
          <w:p w:rsidR="002B5667" w:rsidRPr="00AF0D5B" w:rsidRDefault="002B5667" w:rsidP="007B7DA5">
            <w:pPr>
              <w:pStyle w:val="Geenafstand"/>
              <w:numPr>
                <w:ilvl w:val="0"/>
                <w:numId w:val="7"/>
              </w:numPr>
              <w:rPr>
                <w:rFonts w:ascii="Times New Roman" w:hAnsi="Times New Roman" w:cs="Times New Roman"/>
                <w:sz w:val="28"/>
                <w:szCs w:val="28"/>
              </w:rPr>
            </w:pPr>
            <w:r w:rsidRPr="00AF0D5B">
              <w:rPr>
                <w:rFonts w:ascii="Times New Roman" w:hAnsi="Times New Roman" w:cs="Times New Roman"/>
                <w:sz w:val="28"/>
                <w:szCs w:val="28"/>
              </w:rPr>
              <w:t>A</w:t>
            </w:r>
            <w:r>
              <w:rPr>
                <w:rFonts w:ascii="Times New Roman" w:hAnsi="Times New Roman" w:cs="Times New Roman"/>
                <w:sz w:val="28"/>
                <w:szCs w:val="28"/>
              </w:rPr>
              <w:t xml:space="preserve">fsluitende overweging </w:t>
            </w:r>
          </w:p>
          <w:p w:rsidR="002B5667" w:rsidRDefault="002B5667" w:rsidP="007B7DA5">
            <w:pPr>
              <w:pStyle w:val="Geenafstand"/>
              <w:rPr>
                <w:rFonts w:ascii="Times New Roman" w:hAnsi="Times New Roman" w:cs="Times New Roman"/>
                <w:sz w:val="24"/>
                <w:szCs w:val="24"/>
              </w:rPr>
            </w:pPr>
          </w:p>
        </w:tc>
        <w:tc>
          <w:tcPr>
            <w:tcW w:w="1417" w:type="dxa"/>
          </w:tcPr>
          <w:p w:rsidR="002B5667" w:rsidRDefault="009564D9" w:rsidP="007B7DA5">
            <w:pPr>
              <w:pStyle w:val="Geenafstand"/>
              <w:jc w:val="right"/>
              <w:rPr>
                <w:rFonts w:ascii="Times New Roman" w:hAnsi="Times New Roman" w:cs="Times New Roman"/>
                <w:sz w:val="24"/>
                <w:szCs w:val="24"/>
              </w:rPr>
            </w:pPr>
            <w:r>
              <w:rPr>
                <w:rFonts w:ascii="Times New Roman" w:hAnsi="Times New Roman" w:cs="Times New Roman"/>
                <w:sz w:val="24"/>
                <w:szCs w:val="24"/>
              </w:rPr>
              <w:t>2</w:t>
            </w:r>
            <w:r w:rsidR="009B2786">
              <w:rPr>
                <w:rFonts w:ascii="Times New Roman" w:hAnsi="Times New Roman" w:cs="Times New Roman"/>
                <w:sz w:val="24"/>
                <w:szCs w:val="24"/>
              </w:rPr>
              <w:t>4</w:t>
            </w:r>
          </w:p>
        </w:tc>
      </w:tr>
    </w:tbl>
    <w:p w:rsidR="002B5667" w:rsidRDefault="002B5667" w:rsidP="002B5667">
      <w:pPr>
        <w:pStyle w:val="Geenafstand"/>
        <w:rPr>
          <w:rFonts w:ascii="Times New Roman" w:hAnsi="Times New Roman" w:cs="Times New Roman"/>
          <w:sz w:val="24"/>
          <w:szCs w:val="24"/>
        </w:rPr>
      </w:pPr>
    </w:p>
    <w:p w:rsidR="002B5667" w:rsidRDefault="002B5667"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432BA9" w:rsidRDefault="00432BA9" w:rsidP="00360B22">
      <w:pPr>
        <w:pStyle w:val="Geenafstand"/>
        <w:jc w:val="center"/>
        <w:rPr>
          <w:rFonts w:ascii="Times New Roman" w:hAnsi="Times New Roman" w:cs="Times New Roman"/>
          <w:sz w:val="32"/>
          <w:szCs w:val="32"/>
        </w:rPr>
      </w:pPr>
    </w:p>
    <w:p w:rsidR="002B5667" w:rsidRDefault="002B5667" w:rsidP="00360B22">
      <w:pPr>
        <w:pStyle w:val="Geenafstand"/>
        <w:jc w:val="center"/>
        <w:rPr>
          <w:rFonts w:ascii="Times New Roman" w:hAnsi="Times New Roman" w:cs="Times New Roman"/>
          <w:sz w:val="32"/>
          <w:szCs w:val="32"/>
        </w:rPr>
      </w:pPr>
    </w:p>
    <w:p w:rsidR="00432BA9" w:rsidRDefault="00432BA9" w:rsidP="009B23FB">
      <w:pPr>
        <w:pStyle w:val="Geenafstand"/>
        <w:rPr>
          <w:rFonts w:ascii="Times New Roman" w:hAnsi="Times New Roman" w:cs="Times New Roman"/>
          <w:sz w:val="28"/>
          <w:szCs w:val="28"/>
        </w:rPr>
      </w:pPr>
    </w:p>
    <w:p w:rsidR="00432BA9" w:rsidRPr="00187691" w:rsidRDefault="00432BA9" w:rsidP="00432BA9">
      <w:pPr>
        <w:pStyle w:val="Geenafstand"/>
        <w:jc w:val="center"/>
        <w:rPr>
          <w:rFonts w:ascii="Times New Roman" w:hAnsi="Times New Roman" w:cs="Times New Roman"/>
          <w:sz w:val="36"/>
          <w:szCs w:val="36"/>
        </w:rPr>
      </w:pPr>
      <w:r w:rsidRPr="00187691">
        <w:rPr>
          <w:rFonts w:ascii="Times New Roman" w:hAnsi="Times New Roman" w:cs="Times New Roman"/>
          <w:sz w:val="36"/>
          <w:szCs w:val="36"/>
        </w:rPr>
        <w:t xml:space="preserve">Op weg naar het (niet-) weten van </w:t>
      </w:r>
      <w:proofErr w:type="spellStart"/>
      <w:r w:rsidRPr="00187691">
        <w:rPr>
          <w:rFonts w:ascii="Times New Roman" w:hAnsi="Times New Roman" w:cs="Times New Roman"/>
          <w:sz w:val="36"/>
          <w:szCs w:val="36"/>
        </w:rPr>
        <w:t>Socrates</w:t>
      </w:r>
      <w:proofErr w:type="spellEnd"/>
      <w:r w:rsidRPr="00187691">
        <w:rPr>
          <w:rFonts w:ascii="Times New Roman" w:hAnsi="Times New Roman" w:cs="Times New Roman"/>
          <w:sz w:val="36"/>
          <w:szCs w:val="36"/>
        </w:rPr>
        <w:t>.</w:t>
      </w:r>
    </w:p>
    <w:p w:rsidR="00432BA9" w:rsidRDefault="00432BA9" w:rsidP="009B23FB">
      <w:pPr>
        <w:pStyle w:val="Geenafstand"/>
        <w:rPr>
          <w:rFonts w:ascii="Times New Roman" w:hAnsi="Times New Roman" w:cs="Times New Roman"/>
          <w:sz w:val="28"/>
          <w:szCs w:val="28"/>
        </w:rPr>
      </w:pPr>
    </w:p>
    <w:p w:rsidR="00432BA9" w:rsidRDefault="00432BA9" w:rsidP="009B23FB">
      <w:pPr>
        <w:pStyle w:val="Geenafstand"/>
        <w:rPr>
          <w:rFonts w:ascii="Times New Roman" w:hAnsi="Times New Roman" w:cs="Times New Roman"/>
          <w:sz w:val="28"/>
          <w:szCs w:val="28"/>
        </w:rPr>
      </w:pPr>
    </w:p>
    <w:p w:rsidR="00432BA9" w:rsidRDefault="00432BA9" w:rsidP="009B23FB">
      <w:pPr>
        <w:pStyle w:val="Geenafstand"/>
        <w:rPr>
          <w:rFonts w:ascii="Times New Roman" w:hAnsi="Times New Roman" w:cs="Times New Roman"/>
          <w:sz w:val="28"/>
          <w:szCs w:val="28"/>
        </w:rPr>
      </w:pPr>
    </w:p>
    <w:p w:rsidR="00432BA9" w:rsidRDefault="00432BA9" w:rsidP="009B23FB">
      <w:pPr>
        <w:pStyle w:val="Geenafstand"/>
        <w:rPr>
          <w:rFonts w:ascii="Times New Roman" w:hAnsi="Times New Roman" w:cs="Times New Roman"/>
          <w:sz w:val="28"/>
          <w:szCs w:val="28"/>
        </w:rPr>
      </w:pPr>
    </w:p>
    <w:p w:rsidR="00432BA9" w:rsidRPr="00432BA9" w:rsidRDefault="00432BA9" w:rsidP="009B23FB">
      <w:pPr>
        <w:pStyle w:val="Geenafstand"/>
        <w:rPr>
          <w:rFonts w:ascii="Times New Roman" w:hAnsi="Times New Roman" w:cs="Times New Roman"/>
          <w:b/>
          <w:sz w:val="28"/>
          <w:szCs w:val="28"/>
        </w:rPr>
      </w:pPr>
      <w:r w:rsidRPr="00432BA9">
        <w:rPr>
          <w:rFonts w:ascii="Times New Roman" w:hAnsi="Times New Roman" w:cs="Times New Roman"/>
          <w:b/>
          <w:sz w:val="28"/>
          <w:szCs w:val="28"/>
        </w:rPr>
        <w:t>Vooraf</w:t>
      </w:r>
    </w:p>
    <w:p w:rsidR="00432BA9" w:rsidRDefault="00432BA9" w:rsidP="009B23FB">
      <w:pPr>
        <w:pStyle w:val="Geenafstand"/>
        <w:rPr>
          <w:rFonts w:ascii="Times New Roman" w:hAnsi="Times New Roman" w:cs="Times New Roman"/>
          <w:sz w:val="28"/>
          <w:szCs w:val="28"/>
        </w:rPr>
      </w:pPr>
    </w:p>
    <w:p w:rsidR="009B23FB" w:rsidRPr="00FE444C" w:rsidRDefault="009B23FB" w:rsidP="009B23FB">
      <w:pPr>
        <w:pStyle w:val="Geenafstand"/>
        <w:rPr>
          <w:rFonts w:ascii="Times New Roman" w:hAnsi="Times New Roman" w:cs="Times New Roman"/>
          <w:sz w:val="28"/>
          <w:szCs w:val="28"/>
        </w:rPr>
      </w:pPr>
      <w:r w:rsidRPr="00FE444C">
        <w:rPr>
          <w:rFonts w:ascii="Times New Roman" w:hAnsi="Times New Roman" w:cs="Times New Roman"/>
          <w:sz w:val="28"/>
          <w:szCs w:val="28"/>
        </w:rPr>
        <w:t xml:space="preserve">Wat bedoelde </w:t>
      </w:r>
      <w:proofErr w:type="spellStart"/>
      <w:r w:rsidRPr="00FE444C">
        <w:rPr>
          <w:rFonts w:ascii="Times New Roman" w:hAnsi="Times New Roman" w:cs="Times New Roman"/>
          <w:sz w:val="28"/>
          <w:szCs w:val="28"/>
        </w:rPr>
        <w:t>Socrates</w:t>
      </w:r>
      <w:proofErr w:type="spellEnd"/>
      <w:r w:rsidRPr="00FE444C">
        <w:rPr>
          <w:rFonts w:ascii="Times New Roman" w:hAnsi="Times New Roman" w:cs="Times New Roman"/>
          <w:sz w:val="28"/>
          <w:szCs w:val="28"/>
        </w:rPr>
        <w:t xml:space="preserve"> eigenlijk met niet – weten? Misschien is een dialoog, zoals hij die voerde in het klassieke Athene, een methode om dat te ontdekken. Maar kun je niet – weten dan ontdekken?  </w:t>
      </w:r>
    </w:p>
    <w:p w:rsidR="009B23FB" w:rsidRPr="00FE444C" w:rsidRDefault="009B23FB" w:rsidP="009B23FB">
      <w:pPr>
        <w:pStyle w:val="Geenafstand"/>
        <w:rPr>
          <w:rFonts w:ascii="Times New Roman" w:hAnsi="Times New Roman" w:cs="Times New Roman"/>
          <w:sz w:val="28"/>
          <w:szCs w:val="28"/>
        </w:rPr>
      </w:pPr>
    </w:p>
    <w:p w:rsidR="009B23FB" w:rsidRPr="00FE444C" w:rsidRDefault="009B23FB" w:rsidP="009B23FB">
      <w:pPr>
        <w:pStyle w:val="Geenafstand"/>
        <w:rPr>
          <w:rFonts w:ascii="Times New Roman" w:hAnsi="Times New Roman" w:cs="Times New Roman"/>
          <w:sz w:val="28"/>
          <w:szCs w:val="28"/>
        </w:rPr>
      </w:pPr>
      <w:r w:rsidRPr="00FE444C">
        <w:rPr>
          <w:rFonts w:ascii="Times New Roman" w:hAnsi="Times New Roman" w:cs="Times New Roman"/>
          <w:sz w:val="28"/>
          <w:szCs w:val="28"/>
        </w:rPr>
        <w:t xml:space="preserve">In deze bundel twee hulpmiddelen. </w:t>
      </w:r>
      <w:r w:rsidR="00327A26" w:rsidRPr="00FE444C">
        <w:rPr>
          <w:rFonts w:ascii="Times New Roman" w:hAnsi="Times New Roman" w:cs="Times New Roman"/>
          <w:sz w:val="28"/>
          <w:szCs w:val="28"/>
        </w:rPr>
        <w:t xml:space="preserve">Ten eerste een beschrijving van de socratische dialoog, zoals die op dit moment </w:t>
      </w:r>
      <w:r w:rsidR="002A7A06" w:rsidRPr="00FE444C">
        <w:rPr>
          <w:rFonts w:ascii="Times New Roman" w:hAnsi="Times New Roman" w:cs="Times New Roman"/>
          <w:sz w:val="28"/>
          <w:szCs w:val="28"/>
        </w:rPr>
        <w:t xml:space="preserve">met grote regelmaat </w:t>
      </w:r>
      <w:r w:rsidR="00327A26" w:rsidRPr="00FE444C">
        <w:rPr>
          <w:rFonts w:ascii="Times New Roman" w:hAnsi="Times New Roman" w:cs="Times New Roman"/>
          <w:sz w:val="28"/>
          <w:szCs w:val="28"/>
        </w:rPr>
        <w:t xml:space="preserve">wordt gevoerd in de verschillende socratische cafés in Nederland. </w:t>
      </w:r>
      <w:r w:rsidR="002A7A06" w:rsidRPr="00FE444C">
        <w:rPr>
          <w:rFonts w:ascii="Times New Roman" w:hAnsi="Times New Roman" w:cs="Times New Roman"/>
          <w:sz w:val="28"/>
          <w:szCs w:val="28"/>
        </w:rPr>
        <w:t xml:space="preserve">En daarnaast een analyse van de door </w:t>
      </w:r>
      <w:proofErr w:type="spellStart"/>
      <w:r w:rsidR="002A7A06" w:rsidRPr="00FE444C">
        <w:rPr>
          <w:rFonts w:ascii="Times New Roman" w:hAnsi="Times New Roman" w:cs="Times New Roman"/>
          <w:sz w:val="28"/>
          <w:szCs w:val="28"/>
        </w:rPr>
        <w:t>Socrates</w:t>
      </w:r>
      <w:proofErr w:type="spellEnd"/>
      <w:r w:rsidR="002A7A06" w:rsidRPr="00FE444C">
        <w:rPr>
          <w:rFonts w:ascii="Times New Roman" w:hAnsi="Times New Roman" w:cs="Times New Roman"/>
          <w:sz w:val="28"/>
          <w:szCs w:val="28"/>
        </w:rPr>
        <w:t xml:space="preserve"> gehanteerde gespreksmethode in de door Plato opgetekende dialoog: </w:t>
      </w:r>
      <w:proofErr w:type="spellStart"/>
      <w:r w:rsidR="002A7A06" w:rsidRPr="00FE444C">
        <w:rPr>
          <w:rFonts w:ascii="Times New Roman" w:hAnsi="Times New Roman" w:cs="Times New Roman"/>
          <w:sz w:val="28"/>
          <w:szCs w:val="28"/>
        </w:rPr>
        <w:t>Laches</w:t>
      </w:r>
      <w:proofErr w:type="spellEnd"/>
      <w:r w:rsidR="002A7A06" w:rsidRPr="00FE444C">
        <w:rPr>
          <w:rFonts w:ascii="Times New Roman" w:hAnsi="Times New Roman" w:cs="Times New Roman"/>
          <w:sz w:val="28"/>
          <w:szCs w:val="28"/>
        </w:rPr>
        <w:t xml:space="preserve">. </w:t>
      </w:r>
    </w:p>
    <w:p w:rsidR="009B23FB" w:rsidRDefault="009B23FB" w:rsidP="00360B22">
      <w:pPr>
        <w:pStyle w:val="Geenafstand"/>
        <w:jc w:val="center"/>
        <w:rPr>
          <w:rFonts w:ascii="Times New Roman" w:hAnsi="Times New Roman" w:cs="Times New Roman"/>
          <w:sz w:val="32"/>
          <w:szCs w:val="32"/>
        </w:rPr>
      </w:pPr>
    </w:p>
    <w:p w:rsidR="00223071" w:rsidRPr="00187691" w:rsidRDefault="00223071" w:rsidP="00223071">
      <w:pPr>
        <w:pStyle w:val="Geenafstand"/>
        <w:jc w:val="center"/>
        <w:rPr>
          <w:rFonts w:ascii="Times New Roman" w:hAnsi="Times New Roman" w:cs="Times New Roman"/>
          <w:sz w:val="28"/>
          <w:szCs w:val="28"/>
        </w:rPr>
      </w:pPr>
    </w:p>
    <w:p w:rsidR="0068539C" w:rsidRDefault="0068539C" w:rsidP="00C84F8B">
      <w:pPr>
        <w:pStyle w:val="Geenafstand"/>
        <w:rPr>
          <w:rFonts w:ascii="Times New Roman" w:hAnsi="Times New Roman" w:cs="Times New Roman"/>
          <w:sz w:val="24"/>
          <w:szCs w:val="24"/>
        </w:rPr>
      </w:pPr>
    </w:p>
    <w:p w:rsidR="00976FCA" w:rsidRDefault="00976FCA" w:rsidP="00C84F8B">
      <w:pPr>
        <w:pStyle w:val="Geenafstand"/>
        <w:rPr>
          <w:rFonts w:ascii="Times New Roman" w:hAnsi="Times New Roman" w:cs="Times New Roman"/>
          <w:sz w:val="24"/>
          <w:szCs w:val="24"/>
        </w:rPr>
      </w:pPr>
    </w:p>
    <w:p w:rsidR="00E518E3" w:rsidRDefault="00E518E3" w:rsidP="00C84F8B">
      <w:pPr>
        <w:pStyle w:val="Geenafstand"/>
        <w:rPr>
          <w:rFonts w:ascii="Times New Roman" w:hAnsi="Times New Roman" w:cs="Times New Roman"/>
          <w:sz w:val="24"/>
          <w:szCs w:val="24"/>
        </w:rPr>
      </w:pPr>
    </w:p>
    <w:p w:rsidR="00E518E3" w:rsidRDefault="00E518E3" w:rsidP="00C84F8B">
      <w:pPr>
        <w:pStyle w:val="Geenafstand"/>
        <w:rPr>
          <w:rFonts w:ascii="Times New Roman" w:hAnsi="Times New Roman" w:cs="Times New Roman"/>
          <w:sz w:val="24"/>
          <w:szCs w:val="24"/>
        </w:rPr>
      </w:pPr>
    </w:p>
    <w:p w:rsidR="00E518E3" w:rsidRDefault="00E518E3"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121F47" w:rsidRDefault="00121F47" w:rsidP="00C84F8B">
      <w:pPr>
        <w:pStyle w:val="Geenafstand"/>
        <w:rPr>
          <w:rFonts w:ascii="Times New Roman" w:hAnsi="Times New Roman" w:cs="Times New Roman"/>
          <w:sz w:val="24"/>
          <w:szCs w:val="24"/>
        </w:rPr>
      </w:pPr>
    </w:p>
    <w:p w:rsidR="004B76A1" w:rsidRPr="00121F47" w:rsidRDefault="004B76A1" w:rsidP="004B76A1">
      <w:pPr>
        <w:jc w:val="center"/>
        <w:rPr>
          <w:b/>
          <w:sz w:val="36"/>
          <w:szCs w:val="36"/>
        </w:rPr>
      </w:pPr>
      <w:r w:rsidRPr="00121F47">
        <w:rPr>
          <w:b/>
          <w:sz w:val="36"/>
          <w:szCs w:val="36"/>
        </w:rPr>
        <w:t>Socratische dialoog</w:t>
      </w:r>
    </w:p>
    <w:p w:rsidR="004B76A1" w:rsidRPr="00121F47" w:rsidRDefault="004B76A1" w:rsidP="004B76A1">
      <w:pPr>
        <w:jc w:val="center"/>
        <w:rPr>
          <w:sz w:val="36"/>
          <w:szCs w:val="36"/>
        </w:rPr>
      </w:pPr>
      <w:r w:rsidRPr="00121F47">
        <w:rPr>
          <w:sz w:val="36"/>
          <w:szCs w:val="36"/>
        </w:rPr>
        <w:t>Toelichting en protocol</w:t>
      </w:r>
    </w:p>
    <w:p w:rsidR="004B76A1" w:rsidRPr="00E93508" w:rsidRDefault="004B76A1" w:rsidP="004B76A1">
      <w:pPr>
        <w:rPr>
          <w:sz w:val="28"/>
          <w:szCs w:val="28"/>
        </w:rPr>
      </w:pPr>
    </w:p>
    <w:p w:rsidR="004B76A1" w:rsidRDefault="004B76A1" w:rsidP="004B76A1">
      <w:pPr>
        <w:rPr>
          <w:sz w:val="28"/>
          <w:szCs w:val="28"/>
        </w:rPr>
      </w:pPr>
    </w:p>
    <w:p w:rsidR="00360B22" w:rsidRPr="00547993" w:rsidRDefault="00360B22" w:rsidP="00360B22">
      <w:pPr>
        <w:pStyle w:val="Lijstalinea"/>
        <w:numPr>
          <w:ilvl w:val="0"/>
          <w:numId w:val="14"/>
        </w:numPr>
        <w:rPr>
          <w:b/>
          <w:sz w:val="28"/>
          <w:szCs w:val="28"/>
        </w:rPr>
      </w:pPr>
      <w:r w:rsidRPr="00547993">
        <w:rPr>
          <w:b/>
          <w:sz w:val="28"/>
          <w:szCs w:val="28"/>
        </w:rPr>
        <w:t xml:space="preserve"> Inleiding</w:t>
      </w:r>
    </w:p>
    <w:p w:rsidR="00547993" w:rsidRPr="00360B22" w:rsidRDefault="00547993" w:rsidP="00547993">
      <w:pPr>
        <w:pStyle w:val="Lijstalinea"/>
        <w:rPr>
          <w:sz w:val="28"/>
          <w:szCs w:val="28"/>
        </w:rPr>
      </w:pPr>
    </w:p>
    <w:p w:rsidR="004B76A1" w:rsidRPr="00E93508" w:rsidRDefault="004B76A1" w:rsidP="004B76A1">
      <w:pPr>
        <w:rPr>
          <w:sz w:val="28"/>
          <w:szCs w:val="28"/>
        </w:rPr>
      </w:pPr>
      <w:r w:rsidRPr="00E93508">
        <w:rPr>
          <w:sz w:val="28"/>
          <w:szCs w:val="28"/>
        </w:rPr>
        <w:t xml:space="preserve">Vrijwel iedereen kent de klassieke opdracht: Leer jezelf kennen. </w:t>
      </w:r>
      <w:proofErr w:type="spellStart"/>
      <w:r w:rsidRPr="00E93508">
        <w:rPr>
          <w:sz w:val="28"/>
          <w:szCs w:val="28"/>
        </w:rPr>
        <w:t>Socrates</w:t>
      </w:r>
      <w:proofErr w:type="spellEnd"/>
      <w:r w:rsidRPr="00E93508">
        <w:rPr>
          <w:sz w:val="28"/>
          <w:szCs w:val="28"/>
        </w:rPr>
        <w:t xml:space="preserve"> bracht die opdracht in praktijk door gesprekken te voeren met zijn medeburgers. In je eentje kun je die opdracht  niet vervullen. Je hebt de feedback van en aansluiting bij anderen nodig om te proberen jezelf te leren kennen. </w:t>
      </w:r>
    </w:p>
    <w:p w:rsidR="004B76A1" w:rsidRPr="00E93508" w:rsidRDefault="004B76A1" w:rsidP="004B76A1">
      <w:pPr>
        <w:rPr>
          <w:sz w:val="28"/>
          <w:szCs w:val="28"/>
        </w:rPr>
      </w:pPr>
      <w:r w:rsidRPr="00E93508">
        <w:rPr>
          <w:sz w:val="28"/>
          <w:szCs w:val="28"/>
        </w:rPr>
        <w:t xml:space="preserve">Door jezelf te leren kennen kun je, volgens </w:t>
      </w:r>
      <w:proofErr w:type="spellStart"/>
      <w:r w:rsidRPr="00E93508">
        <w:rPr>
          <w:sz w:val="28"/>
          <w:szCs w:val="28"/>
        </w:rPr>
        <w:t>Socrates</w:t>
      </w:r>
      <w:proofErr w:type="spellEnd"/>
      <w:r w:rsidRPr="00E93508">
        <w:rPr>
          <w:sz w:val="28"/>
          <w:szCs w:val="28"/>
        </w:rPr>
        <w:t xml:space="preserve">, deelnemen aan het goede leven.  Dat wil zeggen, je leven te leven zoals het voor jou is bedoeld. Wanneer je jezelf leert kennen, krijg je oog voor de zin en betekenis van jouw leven. </w:t>
      </w:r>
    </w:p>
    <w:p w:rsidR="004B76A1" w:rsidRPr="00E93508" w:rsidRDefault="004B76A1" w:rsidP="004B76A1">
      <w:pPr>
        <w:rPr>
          <w:sz w:val="28"/>
          <w:szCs w:val="28"/>
        </w:rPr>
      </w:pPr>
      <w:r w:rsidRPr="00E93508">
        <w:rPr>
          <w:sz w:val="28"/>
          <w:szCs w:val="28"/>
        </w:rPr>
        <w:t xml:space="preserve">Onderwerp van de gesprekken die </w:t>
      </w:r>
      <w:proofErr w:type="spellStart"/>
      <w:r w:rsidRPr="00E93508">
        <w:rPr>
          <w:sz w:val="28"/>
          <w:szCs w:val="28"/>
        </w:rPr>
        <w:t>Socrates</w:t>
      </w:r>
      <w:proofErr w:type="spellEnd"/>
      <w:r w:rsidRPr="00E93508">
        <w:rPr>
          <w:sz w:val="28"/>
          <w:szCs w:val="28"/>
        </w:rPr>
        <w:t xml:space="preserve"> met zijn medeburgers voerde was altijd zijn eigen leven en dat van zijn gespreksgenoten; en dan vooral wat daarin goed was en wat niet goed was. Wat daarin wel en niet deugde. Die gesprekken gingen vaak over de vier centrale </w:t>
      </w:r>
      <w:r w:rsidR="00FE444C">
        <w:rPr>
          <w:sz w:val="28"/>
          <w:szCs w:val="28"/>
        </w:rPr>
        <w:t xml:space="preserve">klassieke </w:t>
      </w:r>
      <w:r w:rsidRPr="00E93508">
        <w:rPr>
          <w:sz w:val="28"/>
          <w:szCs w:val="28"/>
        </w:rPr>
        <w:t>deugden: moed, maat</w:t>
      </w:r>
      <w:r w:rsidR="00FE444C">
        <w:rPr>
          <w:sz w:val="28"/>
          <w:szCs w:val="28"/>
        </w:rPr>
        <w:t>,</w:t>
      </w:r>
      <w:r w:rsidRPr="00E93508">
        <w:rPr>
          <w:sz w:val="28"/>
          <w:szCs w:val="28"/>
        </w:rPr>
        <w:t xml:space="preserve"> rechtvaardigheid en wijsheid. </w:t>
      </w:r>
    </w:p>
    <w:p w:rsidR="004B76A1" w:rsidRPr="00E93508" w:rsidRDefault="004B76A1" w:rsidP="004B76A1">
      <w:pPr>
        <w:rPr>
          <w:sz w:val="28"/>
          <w:szCs w:val="28"/>
        </w:rPr>
      </w:pPr>
    </w:p>
    <w:p w:rsidR="004B76A1" w:rsidRPr="00E93508" w:rsidRDefault="004B76A1" w:rsidP="004B76A1">
      <w:pPr>
        <w:rPr>
          <w:sz w:val="28"/>
          <w:szCs w:val="28"/>
        </w:rPr>
      </w:pPr>
      <w:proofErr w:type="spellStart"/>
      <w:r w:rsidRPr="00E93508">
        <w:rPr>
          <w:sz w:val="28"/>
          <w:szCs w:val="28"/>
        </w:rPr>
        <w:t>Socrates</w:t>
      </w:r>
      <w:proofErr w:type="spellEnd"/>
      <w:r w:rsidRPr="00E93508">
        <w:rPr>
          <w:sz w:val="28"/>
          <w:szCs w:val="28"/>
        </w:rPr>
        <w:t xml:space="preserve"> stelde zich niet op als een leraar. Hij wist het niet en hij had geen vooropgesteld idee van het goede leven. Hij was er voortdurend naar op zoek en daarom voerde hij zijn gesprekken. Plato, die op jonge leeftijd in de ban raakte van de gesprekken van </w:t>
      </w:r>
      <w:proofErr w:type="spellStart"/>
      <w:r w:rsidRPr="00E93508">
        <w:rPr>
          <w:sz w:val="28"/>
          <w:szCs w:val="28"/>
        </w:rPr>
        <w:t>Socrates</w:t>
      </w:r>
      <w:proofErr w:type="spellEnd"/>
      <w:r w:rsidRPr="00E93508">
        <w:rPr>
          <w:sz w:val="28"/>
          <w:szCs w:val="28"/>
        </w:rPr>
        <w:t xml:space="preserve">, heeft na diens dood ongeveer vijfentwintig van die gesprekken in dialoogvorm opgeschreven. Waarschijnlijk gebruikte Plato die dialogen als lesmateriaal in de  door hem in Athene gestichte </w:t>
      </w:r>
      <w:proofErr w:type="spellStart"/>
      <w:r w:rsidRPr="00E93508">
        <w:rPr>
          <w:sz w:val="28"/>
          <w:szCs w:val="28"/>
        </w:rPr>
        <w:t>akademie</w:t>
      </w:r>
      <w:proofErr w:type="spellEnd"/>
      <w:r w:rsidRPr="00E93508">
        <w:rPr>
          <w:sz w:val="28"/>
          <w:szCs w:val="28"/>
        </w:rPr>
        <w:t xml:space="preserve">. </w:t>
      </w:r>
    </w:p>
    <w:p w:rsidR="004B76A1" w:rsidRPr="00E93508" w:rsidRDefault="004B76A1" w:rsidP="004B76A1">
      <w:pPr>
        <w:rPr>
          <w:sz w:val="28"/>
          <w:szCs w:val="28"/>
        </w:rPr>
      </w:pPr>
      <w:r w:rsidRPr="00E93508">
        <w:rPr>
          <w:sz w:val="28"/>
          <w:szCs w:val="28"/>
        </w:rPr>
        <w:t xml:space="preserve">In de dialogen kun je lezen hoe </w:t>
      </w:r>
      <w:proofErr w:type="spellStart"/>
      <w:r w:rsidRPr="00E93508">
        <w:rPr>
          <w:sz w:val="28"/>
          <w:szCs w:val="28"/>
        </w:rPr>
        <w:t>Socrates</w:t>
      </w:r>
      <w:proofErr w:type="spellEnd"/>
      <w:r w:rsidRPr="00E93508">
        <w:rPr>
          <w:sz w:val="28"/>
          <w:szCs w:val="28"/>
        </w:rPr>
        <w:t xml:space="preserve"> zijn gesprekken voerde, maar een duidelijke beschrijving van de gespreksmethode is er niet. Alleen lijkt </w:t>
      </w:r>
      <w:proofErr w:type="spellStart"/>
      <w:r w:rsidRPr="00E93508">
        <w:rPr>
          <w:sz w:val="28"/>
          <w:szCs w:val="28"/>
        </w:rPr>
        <w:t>Socrates</w:t>
      </w:r>
      <w:proofErr w:type="spellEnd"/>
      <w:r w:rsidRPr="00E93508">
        <w:rPr>
          <w:sz w:val="28"/>
          <w:szCs w:val="28"/>
        </w:rPr>
        <w:t xml:space="preserve"> in de allegorie van de grot, in de dialoog </w:t>
      </w:r>
      <w:proofErr w:type="spellStart"/>
      <w:r w:rsidRPr="00E93508">
        <w:rPr>
          <w:sz w:val="28"/>
          <w:szCs w:val="28"/>
        </w:rPr>
        <w:t>Politeia</w:t>
      </w:r>
      <w:proofErr w:type="spellEnd"/>
      <w:r w:rsidRPr="00E93508">
        <w:rPr>
          <w:sz w:val="28"/>
          <w:szCs w:val="28"/>
        </w:rPr>
        <w:t xml:space="preserve">, wel een verwijzing te geven naar zijn gespreksmethode. </w:t>
      </w:r>
    </w:p>
    <w:p w:rsidR="004B76A1" w:rsidRPr="00E93508" w:rsidRDefault="004B76A1" w:rsidP="004B76A1">
      <w:pPr>
        <w:rPr>
          <w:sz w:val="28"/>
          <w:szCs w:val="28"/>
        </w:rPr>
      </w:pPr>
    </w:p>
    <w:p w:rsidR="004B76A1" w:rsidRPr="00E93508" w:rsidRDefault="004B76A1" w:rsidP="004B76A1">
      <w:pPr>
        <w:rPr>
          <w:sz w:val="28"/>
          <w:szCs w:val="28"/>
        </w:rPr>
      </w:pPr>
      <w:r w:rsidRPr="00E93508">
        <w:rPr>
          <w:sz w:val="28"/>
          <w:szCs w:val="28"/>
        </w:rPr>
        <w:t xml:space="preserve">In de eerste helft van de vorige eeuw is de Duitse filosoof  Leonard Nelson in Frankfurt begonnen met zijn filosofiestudenten gesprekken te voeren volgens de methode van </w:t>
      </w:r>
      <w:proofErr w:type="spellStart"/>
      <w:r w:rsidRPr="00E93508">
        <w:rPr>
          <w:sz w:val="28"/>
          <w:szCs w:val="28"/>
        </w:rPr>
        <w:t>Socrates</w:t>
      </w:r>
      <w:proofErr w:type="spellEnd"/>
      <w:r w:rsidRPr="00E93508">
        <w:rPr>
          <w:sz w:val="28"/>
          <w:szCs w:val="28"/>
        </w:rPr>
        <w:t xml:space="preserve">. En eind vorige eeuw is die gespreksmethode naar Nederland gehaald door Jos </w:t>
      </w:r>
      <w:proofErr w:type="spellStart"/>
      <w:r w:rsidRPr="00E93508">
        <w:rPr>
          <w:sz w:val="28"/>
          <w:szCs w:val="28"/>
        </w:rPr>
        <w:t>Kessels</w:t>
      </w:r>
      <w:proofErr w:type="spellEnd"/>
      <w:r w:rsidRPr="00E93508">
        <w:rPr>
          <w:sz w:val="28"/>
          <w:szCs w:val="28"/>
        </w:rPr>
        <w:t xml:space="preserve">, Erik Boers en Pieter </w:t>
      </w:r>
      <w:proofErr w:type="spellStart"/>
      <w:r w:rsidRPr="00E93508">
        <w:rPr>
          <w:sz w:val="28"/>
          <w:szCs w:val="28"/>
        </w:rPr>
        <w:t>Mostert</w:t>
      </w:r>
      <w:proofErr w:type="spellEnd"/>
      <w:r w:rsidRPr="00E93508">
        <w:rPr>
          <w:sz w:val="28"/>
          <w:szCs w:val="28"/>
        </w:rPr>
        <w:t>, destijds samen in Het Nieuwe Trivium.</w:t>
      </w:r>
    </w:p>
    <w:p w:rsidR="004B76A1" w:rsidRPr="00E93508" w:rsidRDefault="004B76A1" w:rsidP="004B76A1">
      <w:pPr>
        <w:rPr>
          <w:sz w:val="28"/>
          <w:szCs w:val="28"/>
        </w:rPr>
      </w:pPr>
    </w:p>
    <w:p w:rsidR="004B76A1" w:rsidRPr="00E93508" w:rsidRDefault="004B76A1" w:rsidP="004B76A1">
      <w:pPr>
        <w:rPr>
          <w:sz w:val="28"/>
          <w:szCs w:val="28"/>
        </w:rPr>
      </w:pPr>
      <w:r w:rsidRPr="00E93508">
        <w:rPr>
          <w:sz w:val="28"/>
          <w:szCs w:val="28"/>
        </w:rPr>
        <w:t xml:space="preserve">De socratische dialoog, zoals wij die tegenwoordig voeren in de socratische cafés in Nederland, is een verkorte vorm van het socratisch gesprek van Nelson. Wij starten met een reeds vastgesteld gespreksthema. Daarmee bespaar je de tijd die nodig zou zijn om overeenstemming te bereiken over een gespreksthema. De </w:t>
      </w:r>
      <w:r w:rsidRPr="00E93508">
        <w:rPr>
          <w:sz w:val="28"/>
          <w:szCs w:val="28"/>
        </w:rPr>
        <w:lastRenderedPageBreak/>
        <w:t xml:space="preserve">aandacht kan zo meteen op het onderwerp </w:t>
      </w:r>
      <w:r w:rsidR="00FE444C">
        <w:rPr>
          <w:sz w:val="28"/>
          <w:szCs w:val="28"/>
        </w:rPr>
        <w:t xml:space="preserve">worden </w:t>
      </w:r>
      <w:r w:rsidRPr="00E93508">
        <w:rPr>
          <w:sz w:val="28"/>
          <w:szCs w:val="28"/>
        </w:rPr>
        <w:t xml:space="preserve">gericht. Want een kenmerk van de gesprekken van </w:t>
      </w:r>
      <w:proofErr w:type="spellStart"/>
      <w:r w:rsidRPr="00E93508">
        <w:rPr>
          <w:sz w:val="28"/>
          <w:szCs w:val="28"/>
        </w:rPr>
        <w:t>Socrates</w:t>
      </w:r>
      <w:proofErr w:type="spellEnd"/>
      <w:r w:rsidRPr="00E93508">
        <w:rPr>
          <w:sz w:val="28"/>
          <w:szCs w:val="28"/>
        </w:rPr>
        <w:t xml:space="preserve"> is de focus die hij aanbracht. Er was in iedere dialoog</w:t>
      </w:r>
      <w:r w:rsidR="00FE444C">
        <w:rPr>
          <w:sz w:val="28"/>
          <w:szCs w:val="28"/>
        </w:rPr>
        <w:t xml:space="preserve"> </w:t>
      </w:r>
      <w:r w:rsidRPr="00E93508">
        <w:rPr>
          <w:sz w:val="28"/>
          <w:szCs w:val="28"/>
        </w:rPr>
        <w:t xml:space="preserve"> altijd één centraal thema dat werd onderzocht. </w:t>
      </w:r>
    </w:p>
    <w:p w:rsidR="004B76A1" w:rsidRDefault="004B76A1" w:rsidP="004B76A1">
      <w:pPr>
        <w:rPr>
          <w:sz w:val="28"/>
          <w:szCs w:val="28"/>
        </w:rPr>
      </w:pPr>
    </w:p>
    <w:p w:rsidR="004B76A1" w:rsidRPr="00E93508" w:rsidRDefault="004B76A1" w:rsidP="004B76A1">
      <w:pPr>
        <w:rPr>
          <w:sz w:val="28"/>
          <w:szCs w:val="28"/>
        </w:rPr>
      </w:pPr>
    </w:p>
    <w:p w:rsidR="00547993" w:rsidRPr="00547993" w:rsidRDefault="004B76A1" w:rsidP="00547993">
      <w:pPr>
        <w:pStyle w:val="Lijstalinea"/>
        <w:numPr>
          <w:ilvl w:val="0"/>
          <w:numId w:val="14"/>
        </w:numPr>
        <w:rPr>
          <w:sz w:val="28"/>
          <w:szCs w:val="28"/>
        </w:rPr>
      </w:pPr>
      <w:r w:rsidRPr="00547993">
        <w:rPr>
          <w:b/>
          <w:sz w:val="28"/>
          <w:szCs w:val="28"/>
        </w:rPr>
        <w:t>Kenmerken van de socratische dialoog</w:t>
      </w:r>
      <w:r w:rsidRPr="00547993">
        <w:rPr>
          <w:sz w:val="28"/>
          <w:szCs w:val="28"/>
        </w:rPr>
        <w:t xml:space="preserve">   </w:t>
      </w:r>
    </w:p>
    <w:p w:rsidR="004B76A1" w:rsidRPr="00360B22" w:rsidRDefault="004B76A1" w:rsidP="00547993">
      <w:pPr>
        <w:pStyle w:val="Lijstalinea"/>
        <w:rPr>
          <w:sz w:val="28"/>
          <w:szCs w:val="28"/>
        </w:rPr>
      </w:pPr>
      <w:r w:rsidRPr="00360B22">
        <w:rPr>
          <w:sz w:val="28"/>
          <w:szCs w:val="28"/>
        </w:rPr>
        <w:t xml:space="preserve">         </w:t>
      </w:r>
    </w:p>
    <w:p w:rsidR="004B76A1" w:rsidRPr="00E93508" w:rsidRDefault="004B76A1" w:rsidP="00070F0F">
      <w:pPr>
        <w:numPr>
          <w:ilvl w:val="0"/>
          <w:numId w:val="15"/>
        </w:numPr>
        <w:rPr>
          <w:sz w:val="28"/>
          <w:szCs w:val="28"/>
        </w:rPr>
      </w:pPr>
      <w:r w:rsidRPr="00E93508">
        <w:rPr>
          <w:sz w:val="28"/>
          <w:szCs w:val="28"/>
        </w:rPr>
        <w:t>Zelfonderzoek door de deelnemers aan het gesprek</w:t>
      </w:r>
    </w:p>
    <w:p w:rsidR="004B76A1" w:rsidRPr="00E93508" w:rsidRDefault="004B76A1" w:rsidP="00070F0F">
      <w:pPr>
        <w:numPr>
          <w:ilvl w:val="0"/>
          <w:numId w:val="15"/>
        </w:numPr>
        <w:rPr>
          <w:sz w:val="28"/>
          <w:szCs w:val="28"/>
        </w:rPr>
      </w:pPr>
      <w:r w:rsidRPr="00E93508">
        <w:rPr>
          <w:sz w:val="28"/>
          <w:szCs w:val="28"/>
        </w:rPr>
        <w:t>Het goede leven</w:t>
      </w:r>
    </w:p>
    <w:p w:rsidR="004B76A1" w:rsidRPr="00E93508" w:rsidRDefault="004B76A1" w:rsidP="00070F0F">
      <w:pPr>
        <w:numPr>
          <w:ilvl w:val="0"/>
          <w:numId w:val="15"/>
        </w:numPr>
        <w:rPr>
          <w:sz w:val="28"/>
          <w:szCs w:val="28"/>
        </w:rPr>
      </w:pPr>
      <w:r w:rsidRPr="00E93508">
        <w:rPr>
          <w:sz w:val="28"/>
          <w:szCs w:val="28"/>
        </w:rPr>
        <w:t>Vragen zijn leidend</w:t>
      </w:r>
    </w:p>
    <w:p w:rsidR="004B76A1" w:rsidRPr="00E93508" w:rsidRDefault="004B76A1" w:rsidP="00070F0F">
      <w:pPr>
        <w:numPr>
          <w:ilvl w:val="0"/>
          <w:numId w:val="15"/>
        </w:numPr>
        <w:rPr>
          <w:sz w:val="28"/>
          <w:szCs w:val="28"/>
        </w:rPr>
      </w:pPr>
      <w:r w:rsidRPr="00E93508">
        <w:rPr>
          <w:sz w:val="28"/>
          <w:szCs w:val="28"/>
        </w:rPr>
        <w:t xml:space="preserve">Definitie van het gespreksonderwerp aan de hand van een voorbeeld ervaring van één van de gespreksdeelnemers. </w:t>
      </w:r>
    </w:p>
    <w:p w:rsidR="004B76A1" w:rsidRPr="00E93508" w:rsidRDefault="004B76A1" w:rsidP="00070F0F">
      <w:pPr>
        <w:numPr>
          <w:ilvl w:val="0"/>
          <w:numId w:val="15"/>
        </w:numPr>
        <w:rPr>
          <w:sz w:val="28"/>
          <w:szCs w:val="28"/>
        </w:rPr>
      </w:pPr>
      <w:r w:rsidRPr="00E93508">
        <w:rPr>
          <w:sz w:val="28"/>
          <w:szCs w:val="28"/>
        </w:rPr>
        <w:t>Een geleid gesprek volgens een gespreksmethode</w:t>
      </w:r>
    </w:p>
    <w:p w:rsidR="004B76A1" w:rsidRPr="00E93508" w:rsidRDefault="004B76A1" w:rsidP="00070F0F">
      <w:pPr>
        <w:numPr>
          <w:ilvl w:val="0"/>
          <w:numId w:val="15"/>
        </w:numPr>
        <w:rPr>
          <w:sz w:val="28"/>
          <w:szCs w:val="28"/>
        </w:rPr>
      </w:pPr>
      <w:r w:rsidRPr="00E93508">
        <w:rPr>
          <w:sz w:val="28"/>
          <w:szCs w:val="28"/>
        </w:rPr>
        <w:t>Luisteren, vragen stellen en oordeel opschorten.</w:t>
      </w:r>
    </w:p>
    <w:p w:rsidR="004B76A1" w:rsidRPr="00E93508" w:rsidRDefault="004B76A1" w:rsidP="00070F0F">
      <w:pPr>
        <w:numPr>
          <w:ilvl w:val="0"/>
          <w:numId w:val="15"/>
        </w:numPr>
        <w:rPr>
          <w:sz w:val="28"/>
          <w:szCs w:val="28"/>
        </w:rPr>
      </w:pPr>
      <w:r w:rsidRPr="00E93508">
        <w:rPr>
          <w:sz w:val="28"/>
          <w:szCs w:val="28"/>
        </w:rPr>
        <w:t>Focus</w:t>
      </w:r>
    </w:p>
    <w:p w:rsidR="004B76A1" w:rsidRPr="00E93508" w:rsidRDefault="004B76A1" w:rsidP="00070F0F">
      <w:pPr>
        <w:numPr>
          <w:ilvl w:val="0"/>
          <w:numId w:val="15"/>
        </w:numPr>
        <w:rPr>
          <w:sz w:val="28"/>
          <w:szCs w:val="28"/>
        </w:rPr>
      </w:pPr>
      <w:r w:rsidRPr="00E93508">
        <w:rPr>
          <w:sz w:val="28"/>
          <w:szCs w:val="28"/>
        </w:rPr>
        <w:t>De ander(-en)</w:t>
      </w:r>
    </w:p>
    <w:p w:rsidR="004B76A1" w:rsidRPr="00E93508" w:rsidRDefault="004B76A1" w:rsidP="00070F0F">
      <w:pPr>
        <w:numPr>
          <w:ilvl w:val="0"/>
          <w:numId w:val="15"/>
        </w:numPr>
        <w:rPr>
          <w:sz w:val="28"/>
          <w:szCs w:val="28"/>
        </w:rPr>
      </w:pPr>
      <w:r w:rsidRPr="00E93508">
        <w:rPr>
          <w:sz w:val="28"/>
          <w:szCs w:val="28"/>
        </w:rPr>
        <w:t>Tijd bepaalt de duur van het gesprek.</w:t>
      </w:r>
    </w:p>
    <w:p w:rsidR="004B76A1" w:rsidRDefault="004B76A1" w:rsidP="004B76A1">
      <w:pPr>
        <w:rPr>
          <w:sz w:val="28"/>
          <w:szCs w:val="28"/>
        </w:rPr>
      </w:pPr>
    </w:p>
    <w:p w:rsidR="00FE444C" w:rsidRPr="00E93508" w:rsidRDefault="00FE444C" w:rsidP="004B76A1">
      <w:pPr>
        <w:rPr>
          <w:sz w:val="28"/>
          <w:szCs w:val="28"/>
        </w:rPr>
      </w:pPr>
    </w:p>
    <w:p w:rsidR="004B76A1" w:rsidRPr="00070F0F" w:rsidRDefault="004B76A1" w:rsidP="00070F0F">
      <w:pPr>
        <w:pStyle w:val="Lijstalinea"/>
        <w:numPr>
          <w:ilvl w:val="0"/>
          <w:numId w:val="16"/>
        </w:numPr>
        <w:rPr>
          <w:b/>
          <w:sz w:val="28"/>
          <w:szCs w:val="28"/>
        </w:rPr>
      </w:pPr>
      <w:r w:rsidRPr="00070F0F">
        <w:rPr>
          <w:b/>
          <w:sz w:val="28"/>
          <w:szCs w:val="28"/>
        </w:rPr>
        <w:t>Zelfonderzoek door de deelnemers aan het gesprek</w:t>
      </w:r>
    </w:p>
    <w:p w:rsidR="004B76A1" w:rsidRPr="00E93508" w:rsidRDefault="004B76A1" w:rsidP="004B76A1">
      <w:pPr>
        <w:rPr>
          <w:sz w:val="28"/>
          <w:szCs w:val="28"/>
        </w:rPr>
      </w:pPr>
      <w:r w:rsidRPr="00E93508">
        <w:rPr>
          <w:sz w:val="28"/>
          <w:szCs w:val="28"/>
        </w:rPr>
        <w:t xml:space="preserve">Hoewel een socratische dialoog een nogal gewoon gesprek lijkt, wijkt het toch af van gesprekken waaraan we gewend zijn.  Het gaat hierin namelijk niet om het oplossen van een probleem, het beantwoorden van een vraag of het geven van een advies. Het gaat hierin over jezelf en niet over (het probleem van)  een ander. In een socratische dialoog wordt een situatie gecreëerd waarin iedere deelnemer, dankzij het centrale gespreksthema en de vragen van de anderen, de eigen opvattingen (of levensvisie) onder </w:t>
      </w:r>
      <w:r w:rsidR="00FE444C">
        <w:rPr>
          <w:sz w:val="28"/>
          <w:szCs w:val="28"/>
        </w:rPr>
        <w:t xml:space="preserve">de </w:t>
      </w:r>
      <w:r w:rsidRPr="00E93508">
        <w:rPr>
          <w:sz w:val="28"/>
          <w:szCs w:val="28"/>
        </w:rPr>
        <w:t xml:space="preserve">loep kan nemen en kan onderzoeken waarop die zijn gebaseerd. </w:t>
      </w:r>
      <w:proofErr w:type="spellStart"/>
      <w:r w:rsidRPr="00E93508">
        <w:rPr>
          <w:sz w:val="28"/>
          <w:szCs w:val="28"/>
        </w:rPr>
        <w:t>Socrates</w:t>
      </w:r>
      <w:proofErr w:type="spellEnd"/>
      <w:r w:rsidRPr="00E93508">
        <w:rPr>
          <w:sz w:val="28"/>
          <w:szCs w:val="28"/>
        </w:rPr>
        <w:t xml:space="preserve"> bracht hiermee voor zichzelf en zijn medeburgers de klassieke opdracht in de praktijk: Leer jezelf kennen.</w:t>
      </w:r>
    </w:p>
    <w:p w:rsidR="004B76A1" w:rsidRDefault="004B76A1" w:rsidP="004B76A1">
      <w:pPr>
        <w:rPr>
          <w:sz w:val="28"/>
          <w:szCs w:val="28"/>
        </w:rPr>
      </w:pPr>
    </w:p>
    <w:p w:rsidR="008A546D" w:rsidRPr="00E93508" w:rsidRDefault="008A546D" w:rsidP="004B76A1">
      <w:pPr>
        <w:rPr>
          <w:sz w:val="28"/>
          <w:szCs w:val="28"/>
        </w:rPr>
      </w:pPr>
    </w:p>
    <w:p w:rsidR="004B76A1" w:rsidRPr="00070F0F" w:rsidRDefault="004B76A1" w:rsidP="00070F0F">
      <w:pPr>
        <w:pStyle w:val="Lijstalinea"/>
        <w:numPr>
          <w:ilvl w:val="0"/>
          <w:numId w:val="16"/>
        </w:numPr>
        <w:rPr>
          <w:b/>
          <w:sz w:val="28"/>
          <w:szCs w:val="28"/>
        </w:rPr>
      </w:pPr>
      <w:r w:rsidRPr="00070F0F">
        <w:rPr>
          <w:b/>
          <w:sz w:val="28"/>
          <w:szCs w:val="28"/>
        </w:rPr>
        <w:t>Het goede leven</w:t>
      </w:r>
    </w:p>
    <w:p w:rsidR="004B76A1" w:rsidRPr="00E93508" w:rsidRDefault="004B76A1" w:rsidP="004B76A1">
      <w:pPr>
        <w:rPr>
          <w:sz w:val="28"/>
          <w:szCs w:val="28"/>
        </w:rPr>
      </w:pPr>
      <w:proofErr w:type="spellStart"/>
      <w:r w:rsidRPr="00E93508">
        <w:rPr>
          <w:sz w:val="28"/>
          <w:szCs w:val="28"/>
        </w:rPr>
        <w:t>Socrates</w:t>
      </w:r>
      <w:proofErr w:type="spellEnd"/>
      <w:r w:rsidRPr="00E93508">
        <w:rPr>
          <w:sz w:val="28"/>
          <w:szCs w:val="28"/>
        </w:rPr>
        <w:t xml:space="preserve"> was op zoek naar het goede leven: de manier waarop je jouw leven kunt leven zoals het voor jou is bedoeld. In tegenstelling tot veel van zijn voorgangers en tijdgenoten onderzocht hij niet ‘de buitenwereld’, de bouwstenen van de kosmos of het universum, maar hij onderzocht het leven van de mens zelf. Zijn gesprekken gingen daarom over de zin en betekenis van zijn leven en dat van zijn gespreksgenoten. En over alle mogelijke aspecten van menselijk gedrag, met als centrale thema’s de </w:t>
      </w:r>
      <w:r w:rsidR="00FE444C">
        <w:rPr>
          <w:sz w:val="28"/>
          <w:szCs w:val="28"/>
        </w:rPr>
        <w:t xml:space="preserve">belangrijkste </w:t>
      </w:r>
      <w:r w:rsidRPr="00E93508">
        <w:rPr>
          <w:sz w:val="28"/>
          <w:szCs w:val="28"/>
        </w:rPr>
        <w:t xml:space="preserve">klassieke deugden: moed, maat, rechtvaardigheid en wijsheid.  </w:t>
      </w:r>
    </w:p>
    <w:p w:rsidR="004B76A1" w:rsidRDefault="004B76A1" w:rsidP="004B76A1">
      <w:pPr>
        <w:rPr>
          <w:sz w:val="28"/>
          <w:szCs w:val="28"/>
        </w:rPr>
      </w:pPr>
    </w:p>
    <w:p w:rsidR="008A546D" w:rsidRDefault="008A546D" w:rsidP="004B76A1">
      <w:pPr>
        <w:rPr>
          <w:sz w:val="28"/>
          <w:szCs w:val="28"/>
        </w:rPr>
      </w:pPr>
    </w:p>
    <w:p w:rsidR="008A546D" w:rsidRPr="00E93508" w:rsidRDefault="008A546D" w:rsidP="004B76A1">
      <w:pPr>
        <w:rPr>
          <w:sz w:val="28"/>
          <w:szCs w:val="28"/>
        </w:rPr>
      </w:pPr>
    </w:p>
    <w:p w:rsidR="004B76A1" w:rsidRPr="00E93508" w:rsidRDefault="004B76A1" w:rsidP="00070F0F">
      <w:pPr>
        <w:numPr>
          <w:ilvl w:val="0"/>
          <w:numId w:val="16"/>
        </w:numPr>
        <w:rPr>
          <w:b/>
          <w:sz w:val="28"/>
          <w:szCs w:val="28"/>
        </w:rPr>
      </w:pPr>
      <w:r w:rsidRPr="00E93508">
        <w:rPr>
          <w:b/>
          <w:sz w:val="28"/>
          <w:szCs w:val="28"/>
        </w:rPr>
        <w:lastRenderedPageBreak/>
        <w:t>Vragen zijn leidend</w:t>
      </w:r>
    </w:p>
    <w:p w:rsidR="004B76A1" w:rsidRPr="00E93508" w:rsidRDefault="004B76A1" w:rsidP="004B76A1">
      <w:pPr>
        <w:rPr>
          <w:sz w:val="28"/>
          <w:szCs w:val="28"/>
        </w:rPr>
      </w:pPr>
      <w:r w:rsidRPr="00E93508">
        <w:rPr>
          <w:sz w:val="28"/>
          <w:szCs w:val="28"/>
        </w:rPr>
        <w:t xml:space="preserve">In een socratische dialoog zijn de vragen leidend. Dat kan ongebruikelijk </w:t>
      </w:r>
      <w:r w:rsidR="00481453">
        <w:rPr>
          <w:sz w:val="28"/>
          <w:szCs w:val="28"/>
        </w:rPr>
        <w:t xml:space="preserve">zijn </w:t>
      </w:r>
      <w:r w:rsidRPr="00E93508">
        <w:rPr>
          <w:sz w:val="28"/>
          <w:szCs w:val="28"/>
        </w:rPr>
        <w:t xml:space="preserve">voor ons omdat we zo gewend zijn, en ons is geleerd, om dingen te beweren en voor onze mening uit te komen. Maar om de ruimte te creëren die nodig is voor de dialoog en voor het zelfonderzoek, is het essentieel dat iedere deelnemer vragen stelt. Vragen vanuit een niet-weten, vanuit verwondering. Vragen maken open en stimuleren luisteren en dat is de ideale situatie voor het gesprek. In een socratische dialoog gaat het om goede vragen. Dat zijn vragen waarop niet zomaar een antwoord is en die aanzetten tot nadenken en overwegen. </w:t>
      </w:r>
    </w:p>
    <w:p w:rsidR="004B76A1" w:rsidRDefault="004B76A1" w:rsidP="004B76A1">
      <w:pPr>
        <w:ind w:left="720"/>
        <w:rPr>
          <w:b/>
          <w:sz w:val="28"/>
          <w:szCs w:val="28"/>
        </w:rPr>
      </w:pPr>
    </w:p>
    <w:p w:rsidR="008A546D" w:rsidRPr="00E93508" w:rsidRDefault="008A546D" w:rsidP="004B76A1">
      <w:pPr>
        <w:ind w:left="720"/>
        <w:rPr>
          <w:b/>
          <w:sz w:val="28"/>
          <w:szCs w:val="28"/>
        </w:rPr>
      </w:pPr>
    </w:p>
    <w:p w:rsidR="004B76A1" w:rsidRPr="00E93508" w:rsidRDefault="004B76A1" w:rsidP="00070F0F">
      <w:pPr>
        <w:numPr>
          <w:ilvl w:val="0"/>
          <w:numId w:val="16"/>
        </w:numPr>
        <w:rPr>
          <w:b/>
          <w:sz w:val="28"/>
          <w:szCs w:val="28"/>
        </w:rPr>
      </w:pPr>
      <w:r w:rsidRPr="00E93508">
        <w:rPr>
          <w:b/>
          <w:sz w:val="28"/>
          <w:szCs w:val="28"/>
        </w:rPr>
        <w:t xml:space="preserve">Definitie van het gespreksthema  </w:t>
      </w:r>
    </w:p>
    <w:p w:rsidR="004B76A1" w:rsidRPr="00E93508" w:rsidRDefault="004B76A1" w:rsidP="004B76A1">
      <w:pPr>
        <w:rPr>
          <w:sz w:val="28"/>
          <w:szCs w:val="28"/>
        </w:rPr>
      </w:pPr>
      <w:proofErr w:type="spellStart"/>
      <w:r w:rsidRPr="00E93508">
        <w:rPr>
          <w:sz w:val="28"/>
          <w:szCs w:val="28"/>
        </w:rPr>
        <w:t>Socrates</w:t>
      </w:r>
      <w:proofErr w:type="spellEnd"/>
      <w:r w:rsidRPr="00E93508">
        <w:rPr>
          <w:sz w:val="28"/>
          <w:szCs w:val="28"/>
        </w:rPr>
        <w:t xml:space="preserve"> onderzocht in zijn gesprekken alle mogelijke aspecten van menselijk gedrag. Om de gespreksthema’s enigszins voor de gespreksgenoten te verhelderen, liet hij ze altijd definiëren aan de hand van voorbeelden van concrete </w:t>
      </w:r>
      <w:r w:rsidR="00A2254B">
        <w:rPr>
          <w:sz w:val="28"/>
          <w:szCs w:val="28"/>
        </w:rPr>
        <w:t>menselijke handelingen</w:t>
      </w:r>
      <w:r w:rsidRPr="00E93508">
        <w:rPr>
          <w:sz w:val="28"/>
          <w:szCs w:val="28"/>
        </w:rPr>
        <w:t>. Die voorbeelden dienen om het gespreksthema te kunnen onderzoeken. Zonder zo’n concreet voorbeeld kun je geen samenhangend gesprek voeren over het gesprekthema en leent het zich ook niet voor zelfonderzoek. De voorbeeld</w:t>
      </w:r>
      <w:r w:rsidR="00A2254B">
        <w:rPr>
          <w:sz w:val="28"/>
          <w:szCs w:val="28"/>
        </w:rPr>
        <w:t>handeling</w:t>
      </w:r>
      <w:r w:rsidRPr="00E93508">
        <w:rPr>
          <w:sz w:val="28"/>
          <w:szCs w:val="28"/>
        </w:rPr>
        <w:t xml:space="preserve"> dient </w:t>
      </w:r>
      <w:r w:rsidR="00A2254B">
        <w:rPr>
          <w:sz w:val="28"/>
          <w:szCs w:val="28"/>
        </w:rPr>
        <w:t xml:space="preserve">als definitie van het </w:t>
      </w:r>
      <w:r w:rsidRPr="00E93508">
        <w:rPr>
          <w:sz w:val="28"/>
          <w:szCs w:val="28"/>
        </w:rPr>
        <w:t xml:space="preserve"> gespreksthema </w:t>
      </w:r>
      <w:r w:rsidR="00A2254B">
        <w:rPr>
          <w:sz w:val="28"/>
          <w:szCs w:val="28"/>
        </w:rPr>
        <w:t>aan de hand waarvan wij onszelf kunnen</w:t>
      </w:r>
      <w:r w:rsidRPr="00E93508">
        <w:rPr>
          <w:sz w:val="28"/>
          <w:szCs w:val="28"/>
        </w:rPr>
        <w:t xml:space="preserve"> onderzoeken. Voor ons in deze tijd kan dat moeilijk zijn, omdat wij gewend zijn aan de hand van thema’s de ervaringen van anderen te onderzoeken, of een theoretische beschouwing te geven. In een socratisch gesprek </w:t>
      </w:r>
      <w:r w:rsidR="00481453">
        <w:rPr>
          <w:sz w:val="28"/>
          <w:szCs w:val="28"/>
        </w:rPr>
        <w:t>i</w:t>
      </w:r>
      <w:r w:rsidRPr="00E93508">
        <w:rPr>
          <w:sz w:val="28"/>
          <w:szCs w:val="28"/>
        </w:rPr>
        <w:t xml:space="preserve">s dat echter niet de bedoeling.    </w:t>
      </w:r>
    </w:p>
    <w:p w:rsidR="004B76A1" w:rsidRDefault="004B76A1" w:rsidP="004B76A1">
      <w:pPr>
        <w:rPr>
          <w:sz w:val="28"/>
          <w:szCs w:val="28"/>
        </w:rPr>
      </w:pPr>
    </w:p>
    <w:p w:rsidR="008A546D" w:rsidRPr="00E93508" w:rsidRDefault="008A546D" w:rsidP="004B76A1">
      <w:pPr>
        <w:rPr>
          <w:sz w:val="28"/>
          <w:szCs w:val="28"/>
        </w:rPr>
      </w:pPr>
    </w:p>
    <w:p w:rsidR="004B76A1" w:rsidRPr="00E93508" w:rsidRDefault="004B76A1" w:rsidP="00070F0F">
      <w:pPr>
        <w:numPr>
          <w:ilvl w:val="0"/>
          <w:numId w:val="16"/>
        </w:numPr>
        <w:rPr>
          <w:b/>
          <w:sz w:val="28"/>
          <w:szCs w:val="28"/>
        </w:rPr>
      </w:pPr>
      <w:r w:rsidRPr="00E93508">
        <w:rPr>
          <w:b/>
          <w:sz w:val="28"/>
          <w:szCs w:val="28"/>
        </w:rPr>
        <w:t>Een geleid gesprek volgens een gespreksmethode</w:t>
      </w:r>
    </w:p>
    <w:p w:rsidR="004B76A1" w:rsidRPr="00E93508" w:rsidRDefault="004B76A1" w:rsidP="004B76A1">
      <w:pPr>
        <w:rPr>
          <w:sz w:val="28"/>
          <w:szCs w:val="28"/>
        </w:rPr>
      </w:pPr>
      <w:r w:rsidRPr="00E93508">
        <w:rPr>
          <w:sz w:val="28"/>
          <w:szCs w:val="28"/>
        </w:rPr>
        <w:t xml:space="preserve">Het lijkt kunstmatig om een gesprek over zulke vertrouwde onderwerpen te voeren volgens een bepaalde gespreksmethode en met een gespreksleider. Maar dit is om drie redenen belangrijk. </w:t>
      </w:r>
      <w:r w:rsidR="0058298F">
        <w:rPr>
          <w:sz w:val="28"/>
          <w:szCs w:val="28"/>
        </w:rPr>
        <w:t xml:space="preserve"> </w:t>
      </w:r>
      <w:r w:rsidRPr="00E93508">
        <w:rPr>
          <w:sz w:val="28"/>
          <w:szCs w:val="28"/>
        </w:rPr>
        <w:t xml:space="preserve">1. Het is niet makkelijk om vragen te blijven stellen, te blijven luisteren, en je ‘oordeel op te schorten’, </w:t>
      </w:r>
      <w:proofErr w:type="spellStart"/>
      <w:r w:rsidRPr="00E93508">
        <w:rPr>
          <w:sz w:val="28"/>
          <w:szCs w:val="28"/>
        </w:rPr>
        <w:t>dwz</w:t>
      </w:r>
      <w:proofErr w:type="spellEnd"/>
      <w:r w:rsidRPr="00E93508">
        <w:rPr>
          <w:sz w:val="28"/>
          <w:szCs w:val="28"/>
        </w:rPr>
        <w:t xml:space="preserve"> niet meteen te reageren </w:t>
      </w:r>
      <w:r w:rsidR="0058298F">
        <w:rPr>
          <w:sz w:val="28"/>
          <w:szCs w:val="28"/>
        </w:rPr>
        <w:t>en</w:t>
      </w:r>
      <w:r w:rsidRPr="00E93508">
        <w:rPr>
          <w:sz w:val="28"/>
          <w:szCs w:val="28"/>
        </w:rPr>
        <w:t xml:space="preserve"> antwoorden op wat er </w:t>
      </w:r>
      <w:r w:rsidR="0058298F">
        <w:rPr>
          <w:sz w:val="28"/>
          <w:szCs w:val="28"/>
        </w:rPr>
        <w:t xml:space="preserve">wordt </w:t>
      </w:r>
      <w:r w:rsidRPr="00E93508">
        <w:rPr>
          <w:sz w:val="28"/>
          <w:szCs w:val="28"/>
        </w:rPr>
        <w:t xml:space="preserve">gezegd, maar te blijven nadenken en door te gaan met het stellen van vragen.  De gespreksleider is er om daaraan te herinneren. </w:t>
      </w:r>
      <w:r w:rsidR="0058298F">
        <w:rPr>
          <w:sz w:val="28"/>
          <w:szCs w:val="28"/>
        </w:rPr>
        <w:t xml:space="preserve"> </w:t>
      </w:r>
      <w:r w:rsidRPr="00E93508">
        <w:rPr>
          <w:sz w:val="28"/>
          <w:szCs w:val="28"/>
        </w:rPr>
        <w:t xml:space="preserve">2. Deelnemers brengen persoonlijke voorbeeldervaringen uit hun eigen leven ter sprake. Daarvoor is een veilige omgeving nodig, waarin met respect met de voorbeelden wordt omgegaan. De gespreksleider is er om dat te bewaken. </w:t>
      </w:r>
      <w:r w:rsidR="0058298F">
        <w:rPr>
          <w:sz w:val="28"/>
          <w:szCs w:val="28"/>
        </w:rPr>
        <w:t xml:space="preserve"> </w:t>
      </w:r>
      <w:r w:rsidRPr="00E93508">
        <w:rPr>
          <w:sz w:val="28"/>
          <w:szCs w:val="28"/>
        </w:rPr>
        <w:t xml:space="preserve">3. Het is niet eenvoudig focus in het gesprek te houden, </w:t>
      </w:r>
      <w:r w:rsidR="0058298F">
        <w:rPr>
          <w:sz w:val="28"/>
          <w:szCs w:val="28"/>
        </w:rPr>
        <w:t xml:space="preserve">waarin </w:t>
      </w:r>
      <w:r w:rsidRPr="00E93508">
        <w:rPr>
          <w:sz w:val="28"/>
          <w:szCs w:val="28"/>
        </w:rPr>
        <w:t>het gespr</w:t>
      </w:r>
      <w:r w:rsidR="0058298F">
        <w:rPr>
          <w:sz w:val="28"/>
          <w:szCs w:val="28"/>
        </w:rPr>
        <w:t>eksthema centraal blijft staan en w</w:t>
      </w:r>
      <w:r w:rsidRPr="00E93508">
        <w:rPr>
          <w:sz w:val="28"/>
          <w:szCs w:val="28"/>
        </w:rPr>
        <w:t>aarbij voorbeelden uit het eigen leven van de gespreksdeelnemers worden gevonden</w:t>
      </w:r>
      <w:r w:rsidR="0058298F">
        <w:rPr>
          <w:sz w:val="28"/>
          <w:szCs w:val="28"/>
        </w:rPr>
        <w:t xml:space="preserve">, </w:t>
      </w:r>
      <w:r w:rsidRPr="00E93508">
        <w:rPr>
          <w:sz w:val="28"/>
          <w:szCs w:val="28"/>
        </w:rPr>
        <w:t xml:space="preserve"> aan de hand </w:t>
      </w:r>
      <w:r w:rsidR="0058298F">
        <w:rPr>
          <w:sz w:val="28"/>
          <w:szCs w:val="28"/>
        </w:rPr>
        <w:t>w</w:t>
      </w:r>
      <w:r w:rsidRPr="00E93508">
        <w:rPr>
          <w:sz w:val="28"/>
          <w:szCs w:val="28"/>
        </w:rPr>
        <w:t xml:space="preserve">aarvan  zelfonderzoek kan plaatsvinden. De gespreksleider is er om dat in goede banen te leiden.        </w:t>
      </w:r>
    </w:p>
    <w:p w:rsidR="004B76A1" w:rsidRDefault="004B76A1" w:rsidP="004B76A1">
      <w:pPr>
        <w:rPr>
          <w:sz w:val="28"/>
          <w:szCs w:val="28"/>
        </w:rPr>
      </w:pPr>
    </w:p>
    <w:p w:rsidR="008A546D" w:rsidRDefault="008A546D" w:rsidP="004B76A1">
      <w:pPr>
        <w:rPr>
          <w:sz w:val="28"/>
          <w:szCs w:val="28"/>
        </w:rPr>
      </w:pPr>
    </w:p>
    <w:p w:rsidR="008A546D" w:rsidRPr="00E93508" w:rsidRDefault="008A546D" w:rsidP="004B76A1">
      <w:pPr>
        <w:rPr>
          <w:sz w:val="28"/>
          <w:szCs w:val="28"/>
        </w:rPr>
      </w:pPr>
    </w:p>
    <w:p w:rsidR="004B76A1" w:rsidRPr="00E93508" w:rsidRDefault="004B76A1" w:rsidP="00070F0F">
      <w:pPr>
        <w:numPr>
          <w:ilvl w:val="0"/>
          <w:numId w:val="16"/>
        </w:numPr>
        <w:rPr>
          <w:b/>
          <w:sz w:val="28"/>
          <w:szCs w:val="28"/>
        </w:rPr>
      </w:pPr>
      <w:r w:rsidRPr="00E93508">
        <w:rPr>
          <w:b/>
          <w:sz w:val="28"/>
          <w:szCs w:val="28"/>
        </w:rPr>
        <w:lastRenderedPageBreak/>
        <w:t>Luisteren, vragen stellen en oordeel opschorten.</w:t>
      </w:r>
    </w:p>
    <w:p w:rsidR="004B76A1" w:rsidRPr="00E93508" w:rsidRDefault="004B76A1" w:rsidP="004B76A1">
      <w:pPr>
        <w:rPr>
          <w:sz w:val="28"/>
          <w:szCs w:val="28"/>
        </w:rPr>
      </w:pPr>
      <w:r w:rsidRPr="00E93508">
        <w:rPr>
          <w:sz w:val="28"/>
          <w:szCs w:val="28"/>
        </w:rPr>
        <w:t xml:space="preserve">In deze tijd lijkt het paradoxaal dat je een gesprek kunt voeren, door vooral te luisteren, vragen te stellen en je oordeel op te schorten. Voor ons gaan gesprekken meestal om wat er gezegd en beweerd wordt; stellingen moeten worden ingenomen en verdedigd. Maar door vragen te stellen maak je ruimte; ruimte voor overweging. </w:t>
      </w:r>
      <w:proofErr w:type="spellStart"/>
      <w:r w:rsidRPr="00E93508">
        <w:rPr>
          <w:sz w:val="28"/>
          <w:szCs w:val="28"/>
        </w:rPr>
        <w:t>Socrates</w:t>
      </w:r>
      <w:proofErr w:type="spellEnd"/>
      <w:r w:rsidRPr="00E93508">
        <w:rPr>
          <w:sz w:val="28"/>
          <w:szCs w:val="28"/>
        </w:rPr>
        <w:t xml:space="preserve"> noemde dat:  je omdraaien naar het licht. Dat gebeurt als je ophoudt met het poneren van stellingen en vragen gaat stellen. Door te luisteren en je oordeel op te schorten schep je ruimte voor vragen, zowel bij jezelf als bij de anderen. Het gaat </w:t>
      </w:r>
      <w:r w:rsidR="0058298F">
        <w:rPr>
          <w:sz w:val="28"/>
          <w:szCs w:val="28"/>
        </w:rPr>
        <w:t xml:space="preserve">in het socratisch gesprek </w:t>
      </w:r>
      <w:r w:rsidRPr="00E93508">
        <w:rPr>
          <w:sz w:val="28"/>
          <w:szCs w:val="28"/>
        </w:rPr>
        <w:t xml:space="preserve">vooral om het stellen van vragen, goede vragen. </w:t>
      </w:r>
    </w:p>
    <w:p w:rsidR="004B76A1" w:rsidRDefault="004B76A1" w:rsidP="004B76A1">
      <w:pPr>
        <w:rPr>
          <w:sz w:val="28"/>
          <w:szCs w:val="28"/>
        </w:rPr>
      </w:pPr>
    </w:p>
    <w:p w:rsidR="008A546D" w:rsidRPr="00E93508" w:rsidRDefault="008A546D" w:rsidP="004B76A1">
      <w:pPr>
        <w:rPr>
          <w:sz w:val="28"/>
          <w:szCs w:val="28"/>
        </w:rPr>
      </w:pPr>
    </w:p>
    <w:p w:rsidR="004B76A1" w:rsidRPr="00E93508" w:rsidRDefault="004B76A1" w:rsidP="00070F0F">
      <w:pPr>
        <w:numPr>
          <w:ilvl w:val="0"/>
          <w:numId w:val="16"/>
        </w:numPr>
        <w:rPr>
          <w:b/>
          <w:sz w:val="28"/>
          <w:szCs w:val="28"/>
        </w:rPr>
      </w:pPr>
      <w:r w:rsidRPr="00E93508">
        <w:rPr>
          <w:b/>
          <w:sz w:val="28"/>
          <w:szCs w:val="28"/>
        </w:rPr>
        <w:t>Focus</w:t>
      </w:r>
    </w:p>
    <w:p w:rsidR="004B76A1" w:rsidRPr="00E93508" w:rsidRDefault="004B76A1" w:rsidP="004B76A1">
      <w:pPr>
        <w:rPr>
          <w:sz w:val="28"/>
          <w:szCs w:val="28"/>
        </w:rPr>
      </w:pPr>
      <w:r w:rsidRPr="00E93508">
        <w:rPr>
          <w:sz w:val="28"/>
          <w:szCs w:val="28"/>
        </w:rPr>
        <w:t xml:space="preserve">De socratische dialoog is een onderzoeksgesprek. De gespreksmethode zorgt voor het aanbrengen van een focus in het gesprek. Je begint het gesprek met één centraal gespreksthema. En vervolgens definieer je dat thema aan de hand van één kernmoment uit een voorbeeldervaring  van één van de gespreksdeelnemers. Dat lijkt een geweldige verenging, en wellicht zelfs verarming, van het gespreksonderwerp. Mis je dan niet veel aspecten van het gespreksthema? Dat blijkt niet het geval. Eerder het tegenovergestelde. De focus </w:t>
      </w:r>
      <w:r w:rsidR="0058298F">
        <w:rPr>
          <w:sz w:val="28"/>
          <w:szCs w:val="28"/>
        </w:rPr>
        <w:t xml:space="preserve">werkt als een vergrootglas en </w:t>
      </w:r>
      <w:r w:rsidRPr="00E93508">
        <w:rPr>
          <w:sz w:val="28"/>
          <w:szCs w:val="28"/>
        </w:rPr>
        <w:t xml:space="preserve">geeft de mogelijkheid tot verdieping van het zelfonderzoek. </w:t>
      </w:r>
      <w:proofErr w:type="spellStart"/>
      <w:r w:rsidRPr="00E93508">
        <w:rPr>
          <w:sz w:val="28"/>
          <w:szCs w:val="28"/>
        </w:rPr>
        <w:t>Socrates</w:t>
      </w:r>
      <w:proofErr w:type="spellEnd"/>
      <w:r w:rsidRPr="00E93508">
        <w:rPr>
          <w:sz w:val="28"/>
          <w:szCs w:val="28"/>
        </w:rPr>
        <w:t xml:space="preserve"> ging ervan uit dat in ieder klein onderdeel het geheel aanwezig is; in de microkosmos is de macrokosmos aanwezig.   </w:t>
      </w:r>
    </w:p>
    <w:p w:rsidR="004B76A1" w:rsidRDefault="004B76A1" w:rsidP="004B76A1">
      <w:pPr>
        <w:rPr>
          <w:sz w:val="28"/>
          <w:szCs w:val="28"/>
        </w:rPr>
      </w:pPr>
    </w:p>
    <w:p w:rsidR="008A546D" w:rsidRPr="00E93508" w:rsidRDefault="008A546D" w:rsidP="004B76A1">
      <w:pPr>
        <w:rPr>
          <w:sz w:val="28"/>
          <w:szCs w:val="28"/>
        </w:rPr>
      </w:pPr>
    </w:p>
    <w:p w:rsidR="004B76A1" w:rsidRPr="00E93508" w:rsidRDefault="004B76A1" w:rsidP="00070F0F">
      <w:pPr>
        <w:numPr>
          <w:ilvl w:val="0"/>
          <w:numId w:val="16"/>
        </w:numPr>
        <w:rPr>
          <w:b/>
          <w:sz w:val="28"/>
          <w:szCs w:val="28"/>
        </w:rPr>
      </w:pPr>
      <w:r w:rsidRPr="00E93508">
        <w:rPr>
          <w:b/>
          <w:sz w:val="28"/>
          <w:szCs w:val="28"/>
        </w:rPr>
        <w:t>De ander(-en)</w:t>
      </w:r>
    </w:p>
    <w:p w:rsidR="004B76A1" w:rsidRPr="00E93508" w:rsidRDefault="004B76A1" w:rsidP="004B76A1">
      <w:pPr>
        <w:rPr>
          <w:sz w:val="28"/>
          <w:szCs w:val="28"/>
        </w:rPr>
      </w:pPr>
      <w:r w:rsidRPr="00E93508">
        <w:rPr>
          <w:sz w:val="28"/>
          <w:szCs w:val="28"/>
        </w:rPr>
        <w:t xml:space="preserve">Het is de vraag of zelfonderzoek in je eentje mogelijk is. Volgens </w:t>
      </w:r>
      <w:proofErr w:type="spellStart"/>
      <w:r w:rsidRPr="00E93508">
        <w:rPr>
          <w:sz w:val="28"/>
          <w:szCs w:val="28"/>
        </w:rPr>
        <w:t>Socrates</w:t>
      </w:r>
      <w:proofErr w:type="spellEnd"/>
      <w:r w:rsidRPr="00E93508">
        <w:rPr>
          <w:sz w:val="28"/>
          <w:szCs w:val="28"/>
        </w:rPr>
        <w:t xml:space="preserve"> waarschijnlijk niet. Voor hem is het gesprek met de ander(-en) onmisbaar voor het onderzoek naar de zin en betekenis van ieders leven.  </w:t>
      </w:r>
      <w:r w:rsidR="0058298F">
        <w:rPr>
          <w:sz w:val="28"/>
          <w:szCs w:val="28"/>
        </w:rPr>
        <w:t>O</w:t>
      </w:r>
      <w:r w:rsidRPr="00E93508">
        <w:rPr>
          <w:sz w:val="28"/>
          <w:szCs w:val="28"/>
        </w:rPr>
        <w:t xml:space="preserve">m in jezelf iets te kunnen ontdekken, zijn de vragen van de ander essentieel. Die ‘dwingen’ je buiten je vertrouwde denkroutines te stappen. Zonder een zetje ‘van buiten’ houd je vast aan wat je bekend en vertrouwd is. Het gezamenlijke onderzoek in dit gesprek is dus geen gezellige bijkomstigheid, maar een noodzakelijke voorwaarde voor een socratisch gesprek. </w:t>
      </w:r>
    </w:p>
    <w:p w:rsidR="008A546D" w:rsidRDefault="008A546D" w:rsidP="004B76A1">
      <w:pPr>
        <w:rPr>
          <w:sz w:val="28"/>
          <w:szCs w:val="28"/>
        </w:rPr>
      </w:pPr>
    </w:p>
    <w:p w:rsidR="004B76A1" w:rsidRPr="00E93508" w:rsidRDefault="004B76A1" w:rsidP="004B76A1">
      <w:pPr>
        <w:rPr>
          <w:sz w:val="28"/>
          <w:szCs w:val="28"/>
        </w:rPr>
      </w:pPr>
      <w:r w:rsidRPr="00E93508">
        <w:rPr>
          <w:sz w:val="28"/>
          <w:szCs w:val="28"/>
        </w:rPr>
        <w:t xml:space="preserve"> </w:t>
      </w:r>
    </w:p>
    <w:p w:rsidR="004B76A1" w:rsidRPr="00E93508" w:rsidRDefault="004B76A1" w:rsidP="00070F0F">
      <w:pPr>
        <w:numPr>
          <w:ilvl w:val="0"/>
          <w:numId w:val="16"/>
        </w:numPr>
        <w:rPr>
          <w:b/>
          <w:sz w:val="28"/>
          <w:szCs w:val="28"/>
        </w:rPr>
      </w:pPr>
      <w:r w:rsidRPr="00E93508">
        <w:rPr>
          <w:b/>
          <w:sz w:val="28"/>
          <w:szCs w:val="28"/>
        </w:rPr>
        <w:t>Tijd bepaalt de duur van het gesprek.</w:t>
      </w:r>
    </w:p>
    <w:p w:rsidR="004B76A1" w:rsidRPr="00E93508" w:rsidRDefault="004B76A1" w:rsidP="004B76A1">
      <w:pPr>
        <w:rPr>
          <w:sz w:val="28"/>
          <w:szCs w:val="28"/>
        </w:rPr>
      </w:pPr>
      <w:r w:rsidRPr="00E93508">
        <w:rPr>
          <w:sz w:val="28"/>
          <w:szCs w:val="28"/>
        </w:rPr>
        <w:t xml:space="preserve">Een socratisch gesprek is niet gericht op een antwoord, een oplossing, een resultaat of een uitkomst. Het creëert de mogelijkheid tot zelfonderzoek voor de deelnemers aan het gesprek. Daarom bepaalt tijd de duur van het gesprek. Naarmate het gesprek vordert verschijnen er vaak de betere vragen, de onbeantwoordbare vragen. De vragen waaraan je gewoonlijk voorbijgaat omdat ze te maken hebben met de axioma’s waarop je leven is gebaseerd. Het gesprek </w:t>
      </w:r>
      <w:r w:rsidRPr="00E93508">
        <w:rPr>
          <w:sz w:val="28"/>
          <w:szCs w:val="28"/>
        </w:rPr>
        <w:lastRenderedPageBreak/>
        <w:t xml:space="preserve">zou zo eindeloos door kunnen gaan. Daarom bepaalt tijd de duur van gesprek; in de socratische cafés gewoonlijk drie uur.   </w:t>
      </w:r>
    </w:p>
    <w:p w:rsidR="004B76A1" w:rsidRPr="00E93508" w:rsidRDefault="004B76A1" w:rsidP="004B76A1">
      <w:pPr>
        <w:rPr>
          <w:sz w:val="28"/>
          <w:szCs w:val="28"/>
        </w:rPr>
      </w:pPr>
    </w:p>
    <w:p w:rsidR="004B76A1" w:rsidRPr="00E93508" w:rsidRDefault="004B76A1" w:rsidP="004B76A1">
      <w:pPr>
        <w:rPr>
          <w:sz w:val="28"/>
          <w:szCs w:val="28"/>
        </w:rPr>
      </w:pPr>
    </w:p>
    <w:p w:rsidR="004B76A1" w:rsidRPr="00E93508" w:rsidRDefault="004B76A1" w:rsidP="00360B22">
      <w:pPr>
        <w:numPr>
          <w:ilvl w:val="0"/>
          <w:numId w:val="14"/>
        </w:numPr>
        <w:rPr>
          <w:b/>
          <w:sz w:val="28"/>
          <w:szCs w:val="28"/>
        </w:rPr>
      </w:pPr>
      <w:r w:rsidRPr="00E93508">
        <w:rPr>
          <w:b/>
          <w:sz w:val="28"/>
          <w:szCs w:val="28"/>
        </w:rPr>
        <w:t>Gespreksmethode van de socratische dialoog</w:t>
      </w:r>
    </w:p>
    <w:p w:rsidR="004B76A1" w:rsidRPr="00E93508" w:rsidRDefault="004B76A1" w:rsidP="004B76A1">
      <w:pPr>
        <w:rPr>
          <w:b/>
          <w:sz w:val="28"/>
          <w:szCs w:val="28"/>
        </w:rPr>
      </w:pPr>
    </w:p>
    <w:p w:rsidR="004B76A1" w:rsidRPr="00E93508" w:rsidRDefault="004B76A1" w:rsidP="004B76A1">
      <w:pPr>
        <w:rPr>
          <w:sz w:val="28"/>
          <w:szCs w:val="28"/>
        </w:rPr>
      </w:pPr>
      <w:r w:rsidRPr="00E93508">
        <w:rPr>
          <w:sz w:val="28"/>
          <w:szCs w:val="28"/>
        </w:rPr>
        <w:t xml:space="preserve">De eerste helft van het gesprek is nodig om onze meningen en opvattingen over het gekozen gespreksthema tevoorschijn te halen en een beetje ‘op te schudden’. En om ons te laten onderzoeken met welke ervaringen in ons leven onze meningen en opvattingen te maken hebben. Nadat er één geschikte voorbeeldervaring is geselecteerd en daarbij een onderzoeksvraag is vastgesteld, komt het zelfonderzoek pas echt op gang in de tweede helft van het gesprek. Tijdens het zelfonderzoek is het de kunst om met behulp van de vragen van de anderen de eigen opvattingen te confronteren met het gespreksthema in de geselecteerde voorbeeldervaring. Om het ‘zelf denken’ daar mogelijk te maken is het zaak vast te houden aan die definitie van het gespreksthema. Dat is niet eenvoudig. Je kunt heel gemakkelijk het zelf denken (of nieuwe denken) weer loslaten en terugvallen op je gebruikelijke meningen en opvattingen. In de door Plato opgetekende gesprekken van </w:t>
      </w:r>
      <w:proofErr w:type="spellStart"/>
      <w:r w:rsidRPr="00E93508">
        <w:rPr>
          <w:sz w:val="28"/>
          <w:szCs w:val="28"/>
        </w:rPr>
        <w:t>Socrates</w:t>
      </w:r>
      <w:proofErr w:type="spellEnd"/>
      <w:r w:rsidRPr="00E93508">
        <w:rPr>
          <w:sz w:val="28"/>
          <w:szCs w:val="28"/>
        </w:rPr>
        <w:t xml:space="preserve"> gaat het voortdurend hierover: loskomen van je gebruikelijke meningen en opvattingen (‘nieuw denken’) en er vervolgens weer op terugvallen. Je lijkt koers te moeten houden tussen </w:t>
      </w:r>
      <w:proofErr w:type="spellStart"/>
      <w:r w:rsidRPr="00E93508">
        <w:rPr>
          <w:sz w:val="28"/>
          <w:szCs w:val="28"/>
        </w:rPr>
        <w:t>Scylla</w:t>
      </w:r>
      <w:proofErr w:type="spellEnd"/>
      <w:r w:rsidRPr="00E93508">
        <w:rPr>
          <w:sz w:val="28"/>
          <w:szCs w:val="28"/>
        </w:rPr>
        <w:t xml:space="preserve"> en </w:t>
      </w:r>
      <w:proofErr w:type="spellStart"/>
      <w:r w:rsidRPr="00E93508">
        <w:rPr>
          <w:sz w:val="28"/>
          <w:szCs w:val="28"/>
        </w:rPr>
        <w:t>Charibdis</w:t>
      </w:r>
      <w:proofErr w:type="spellEnd"/>
      <w:r w:rsidR="0050750B">
        <w:rPr>
          <w:rStyle w:val="Voetnootmarkering"/>
          <w:sz w:val="28"/>
          <w:szCs w:val="28"/>
        </w:rPr>
        <w:footnoteReference w:id="1"/>
      </w:r>
      <w:r w:rsidRPr="00E93508">
        <w:rPr>
          <w:sz w:val="28"/>
          <w:szCs w:val="28"/>
        </w:rPr>
        <w:t xml:space="preserve">. Aan de ene kant is er het risico dat je los van de in het specifieke voorbeeld gegeven definitie van het gespreksthema daarover gaat theoretiseren; en dan zit je zo weer in je gangbare meningen en opvattingen. Aan de andere kant bestaat het risico dat je </w:t>
      </w:r>
      <w:proofErr w:type="spellStart"/>
      <w:r w:rsidRPr="00E93508">
        <w:rPr>
          <w:sz w:val="28"/>
          <w:szCs w:val="28"/>
        </w:rPr>
        <w:t>je</w:t>
      </w:r>
      <w:proofErr w:type="spellEnd"/>
      <w:r w:rsidRPr="00E93508">
        <w:rPr>
          <w:sz w:val="28"/>
          <w:szCs w:val="28"/>
        </w:rPr>
        <w:t xml:space="preserve"> zozeer verplaatst in de gegeven voorbeeld situatie dat je </w:t>
      </w:r>
      <w:proofErr w:type="spellStart"/>
      <w:r w:rsidRPr="00E93508">
        <w:rPr>
          <w:sz w:val="28"/>
          <w:szCs w:val="28"/>
        </w:rPr>
        <w:t>je</w:t>
      </w:r>
      <w:proofErr w:type="spellEnd"/>
      <w:r w:rsidRPr="00E93508">
        <w:rPr>
          <w:sz w:val="28"/>
          <w:szCs w:val="28"/>
        </w:rPr>
        <w:t xml:space="preserve"> een beeld gaat vormen (fantasie) wat jij in die situatie zou hebben gedaan, als je zelf in die situatie was geweest. Ook dan val je terug op je standaard meningen en opvattingen. Kortom, zelfonderzoek is niet eenvoudig. De oude Grieken hadden een mooi woord voor de tijdsdimensie waarin zelfonderzoek kan plaatsvinden. Daarvoor gebruikten ze het woord: </w:t>
      </w:r>
      <w:proofErr w:type="spellStart"/>
      <w:r w:rsidRPr="00E93508">
        <w:rPr>
          <w:sz w:val="28"/>
          <w:szCs w:val="28"/>
        </w:rPr>
        <w:t>kairos</w:t>
      </w:r>
      <w:proofErr w:type="spellEnd"/>
      <w:r w:rsidRPr="00E93508">
        <w:rPr>
          <w:sz w:val="28"/>
          <w:szCs w:val="28"/>
        </w:rPr>
        <w:t>, dat vertaald kan worden met: nu, of het ideale moment.</w:t>
      </w:r>
    </w:p>
    <w:p w:rsidR="004B76A1" w:rsidRPr="00E93508" w:rsidRDefault="004B76A1" w:rsidP="004B76A1">
      <w:pPr>
        <w:rPr>
          <w:sz w:val="28"/>
          <w:szCs w:val="28"/>
        </w:rPr>
      </w:pPr>
    </w:p>
    <w:p w:rsidR="004B76A1" w:rsidRDefault="004B76A1" w:rsidP="004B76A1">
      <w:pPr>
        <w:rPr>
          <w:sz w:val="28"/>
          <w:szCs w:val="28"/>
        </w:rPr>
      </w:pPr>
    </w:p>
    <w:p w:rsidR="00043FCC" w:rsidRDefault="00043FCC" w:rsidP="004B76A1">
      <w:pPr>
        <w:rPr>
          <w:sz w:val="28"/>
          <w:szCs w:val="28"/>
        </w:rPr>
      </w:pPr>
    </w:p>
    <w:p w:rsidR="00043FCC" w:rsidRDefault="00043FCC" w:rsidP="004B76A1">
      <w:pPr>
        <w:rPr>
          <w:sz w:val="28"/>
          <w:szCs w:val="28"/>
        </w:rPr>
      </w:pPr>
    </w:p>
    <w:p w:rsidR="00043FCC" w:rsidRDefault="00043FCC" w:rsidP="004B76A1">
      <w:pPr>
        <w:rPr>
          <w:sz w:val="28"/>
          <w:szCs w:val="28"/>
        </w:rPr>
      </w:pPr>
    </w:p>
    <w:p w:rsidR="00D0485E" w:rsidRDefault="00D0485E" w:rsidP="004B76A1">
      <w:pPr>
        <w:rPr>
          <w:sz w:val="28"/>
          <w:szCs w:val="28"/>
        </w:rPr>
      </w:pPr>
    </w:p>
    <w:p w:rsidR="00D0485E" w:rsidRDefault="00D0485E" w:rsidP="004B76A1">
      <w:pPr>
        <w:rPr>
          <w:sz w:val="28"/>
          <w:szCs w:val="28"/>
        </w:rPr>
      </w:pPr>
    </w:p>
    <w:p w:rsidR="00D0485E" w:rsidRDefault="00D0485E" w:rsidP="004B76A1">
      <w:pPr>
        <w:rPr>
          <w:sz w:val="28"/>
          <w:szCs w:val="28"/>
        </w:rPr>
      </w:pPr>
    </w:p>
    <w:p w:rsidR="00D0485E" w:rsidRDefault="00D0485E" w:rsidP="004B76A1">
      <w:pPr>
        <w:rPr>
          <w:sz w:val="28"/>
          <w:szCs w:val="28"/>
        </w:rPr>
      </w:pPr>
    </w:p>
    <w:p w:rsidR="00D0485E" w:rsidRDefault="00D0485E" w:rsidP="004B76A1">
      <w:pPr>
        <w:rPr>
          <w:sz w:val="28"/>
          <w:szCs w:val="28"/>
        </w:rPr>
      </w:pPr>
    </w:p>
    <w:p w:rsidR="004B76A1" w:rsidRDefault="004B76A1" w:rsidP="00070F0F">
      <w:pPr>
        <w:numPr>
          <w:ilvl w:val="0"/>
          <w:numId w:val="16"/>
        </w:numPr>
        <w:rPr>
          <w:b/>
          <w:sz w:val="28"/>
          <w:szCs w:val="28"/>
        </w:rPr>
      </w:pPr>
      <w:r w:rsidRPr="00E93508">
        <w:rPr>
          <w:b/>
          <w:sz w:val="28"/>
          <w:szCs w:val="28"/>
        </w:rPr>
        <w:lastRenderedPageBreak/>
        <w:t>Stappen in de dialoog</w:t>
      </w:r>
      <w:r w:rsidR="00A6150C">
        <w:rPr>
          <w:rStyle w:val="Voetnootmarkering"/>
          <w:sz w:val="28"/>
          <w:szCs w:val="28"/>
        </w:rPr>
        <w:footnoteReference w:id="2"/>
      </w:r>
    </w:p>
    <w:p w:rsidR="00E3042D" w:rsidRPr="00E93508" w:rsidRDefault="00E3042D" w:rsidP="00E3042D">
      <w:pPr>
        <w:ind w:left="720"/>
        <w:rPr>
          <w:b/>
          <w:sz w:val="28"/>
          <w:szCs w:val="28"/>
        </w:rPr>
      </w:pPr>
    </w:p>
    <w:p w:rsidR="004B76A1" w:rsidRPr="00E93508" w:rsidRDefault="004B76A1" w:rsidP="004B76A1">
      <w:pPr>
        <w:numPr>
          <w:ilvl w:val="0"/>
          <w:numId w:val="12"/>
        </w:numPr>
        <w:rPr>
          <w:sz w:val="28"/>
          <w:szCs w:val="28"/>
        </w:rPr>
      </w:pPr>
      <w:r w:rsidRPr="00E93508">
        <w:rPr>
          <w:sz w:val="28"/>
          <w:szCs w:val="28"/>
        </w:rPr>
        <w:t>Verken het onderwerp van gesprek. Formuleer er vragen over. Peil of en welke ervaringen deelnemers hebben met het onderwerp van gesprek.</w:t>
      </w:r>
    </w:p>
    <w:p w:rsidR="004B76A1" w:rsidRPr="00E93508" w:rsidRDefault="004B76A1" w:rsidP="004B76A1">
      <w:pPr>
        <w:rPr>
          <w:sz w:val="28"/>
          <w:szCs w:val="28"/>
        </w:rPr>
      </w:pPr>
    </w:p>
    <w:p w:rsidR="004B76A1" w:rsidRPr="00E93508" w:rsidRDefault="004B76A1" w:rsidP="004B76A1">
      <w:pPr>
        <w:numPr>
          <w:ilvl w:val="0"/>
          <w:numId w:val="12"/>
        </w:numPr>
        <w:rPr>
          <w:sz w:val="28"/>
          <w:szCs w:val="28"/>
        </w:rPr>
      </w:pPr>
      <w:r w:rsidRPr="00E93508">
        <w:rPr>
          <w:sz w:val="28"/>
          <w:szCs w:val="28"/>
        </w:rPr>
        <w:t>Geef de deelnemers de gelegenheid een specifieke ervaring uit hun eigen leven met het onderwerp te selecteren en te formuleren. Welke onderzoeksvraag over het onderwerp past daarbij?</w:t>
      </w:r>
    </w:p>
    <w:p w:rsidR="004B76A1" w:rsidRPr="00E93508" w:rsidRDefault="004B76A1" w:rsidP="004B76A1">
      <w:pPr>
        <w:pStyle w:val="Lijstalinea"/>
        <w:rPr>
          <w:sz w:val="28"/>
          <w:szCs w:val="28"/>
        </w:rPr>
      </w:pPr>
    </w:p>
    <w:p w:rsidR="004B76A1" w:rsidRPr="00E93508" w:rsidRDefault="004B76A1" w:rsidP="004B76A1">
      <w:pPr>
        <w:numPr>
          <w:ilvl w:val="0"/>
          <w:numId w:val="12"/>
        </w:numPr>
        <w:rPr>
          <w:sz w:val="28"/>
          <w:szCs w:val="28"/>
        </w:rPr>
      </w:pPr>
      <w:r w:rsidRPr="00E93508">
        <w:rPr>
          <w:sz w:val="28"/>
          <w:szCs w:val="28"/>
        </w:rPr>
        <w:t xml:space="preserve">Inventariseer de verschillende ervaringen en selecteer er één voor verder onderzoek.    </w:t>
      </w:r>
    </w:p>
    <w:p w:rsidR="004B76A1" w:rsidRPr="00E93508" w:rsidRDefault="004B76A1" w:rsidP="004B76A1">
      <w:pPr>
        <w:pStyle w:val="Lijstalinea"/>
        <w:rPr>
          <w:sz w:val="28"/>
          <w:szCs w:val="28"/>
        </w:rPr>
      </w:pPr>
    </w:p>
    <w:p w:rsidR="004B76A1" w:rsidRPr="00E93508" w:rsidRDefault="004B76A1" w:rsidP="004B76A1">
      <w:pPr>
        <w:numPr>
          <w:ilvl w:val="0"/>
          <w:numId w:val="12"/>
        </w:numPr>
        <w:rPr>
          <w:sz w:val="28"/>
          <w:szCs w:val="28"/>
        </w:rPr>
      </w:pPr>
      <w:r w:rsidRPr="00E93508">
        <w:rPr>
          <w:sz w:val="28"/>
          <w:szCs w:val="28"/>
        </w:rPr>
        <w:t xml:space="preserve">Verhelder de geselecteerde ervaring in de zin dat alle deelnemers zich een optimale feitelijke voorstelling kunnen maken van </w:t>
      </w:r>
      <w:r w:rsidR="0050750B">
        <w:rPr>
          <w:sz w:val="28"/>
          <w:szCs w:val="28"/>
        </w:rPr>
        <w:t xml:space="preserve">de handeling </w:t>
      </w:r>
      <w:r w:rsidRPr="00E93508">
        <w:rPr>
          <w:sz w:val="28"/>
          <w:szCs w:val="28"/>
        </w:rPr>
        <w:t>en de overwegingen van de voorbeeldgever in het kernmoment in die ervaring; bijvoorbeeld aan de hand van de vragen: wat deed je toen, wat dacht je toen, en hoe ervoer je die situatie? En stel de onderzoeksvraag vast.</w:t>
      </w:r>
    </w:p>
    <w:p w:rsidR="004B76A1" w:rsidRPr="00E93508" w:rsidRDefault="004B76A1" w:rsidP="004B76A1">
      <w:pPr>
        <w:pStyle w:val="Lijstalinea"/>
        <w:rPr>
          <w:sz w:val="28"/>
          <w:szCs w:val="28"/>
        </w:rPr>
      </w:pPr>
    </w:p>
    <w:p w:rsidR="004B76A1" w:rsidRPr="00E93508" w:rsidRDefault="004B76A1" w:rsidP="004B76A1">
      <w:pPr>
        <w:numPr>
          <w:ilvl w:val="0"/>
          <w:numId w:val="12"/>
        </w:numPr>
        <w:rPr>
          <w:sz w:val="28"/>
          <w:szCs w:val="28"/>
        </w:rPr>
      </w:pPr>
      <w:r w:rsidRPr="00E93508">
        <w:rPr>
          <w:sz w:val="28"/>
          <w:szCs w:val="28"/>
        </w:rPr>
        <w:t>Alle andere deelnemers verplaatsen zich in de ervaring van de voorbeeldgever en geven antwoord op de onderzoeksvraag. En vooral op de vraag: waarom is dat jouw antwoord?</w:t>
      </w:r>
    </w:p>
    <w:p w:rsidR="004B76A1" w:rsidRPr="00E93508" w:rsidRDefault="004B76A1" w:rsidP="004B76A1">
      <w:pPr>
        <w:pStyle w:val="Lijstalinea"/>
        <w:rPr>
          <w:sz w:val="28"/>
          <w:szCs w:val="28"/>
        </w:rPr>
      </w:pPr>
    </w:p>
    <w:p w:rsidR="004B76A1" w:rsidRPr="00E93508" w:rsidRDefault="004B76A1" w:rsidP="004B76A1">
      <w:pPr>
        <w:numPr>
          <w:ilvl w:val="0"/>
          <w:numId w:val="12"/>
        </w:numPr>
        <w:rPr>
          <w:sz w:val="28"/>
          <w:szCs w:val="28"/>
        </w:rPr>
      </w:pPr>
      <w:r w:rsidRPr="00E93508">
        <w:rPr>
          <w:sz w:val="28"/>
          <w:szCs w:val="28"/>
        </w:rPr>
        <w:t xml:space="preserve">De antwoorden van alle deelnemers en de achterliggende argumenten van die antwoorden worden achtereenvolgens onderzocht. Hier is het zaak ‘zelf te denken’ en koers te houden tussen </w:t>
      </w:r>
      <w:proofErr w:type="spellStart"/>
      <w:r w:rsidRPr="00E93508">
        <w:rPr>
          <w:sz w:val="28"/>
          <w:szCs w:val="28"/>
        </w:rPr>
        <w:t>Scylla</w:t>
      </w:r>
      <w:proofErr w:type="spellEnd"/>
      <w:r w:rsidRPr="00E93508">
        <w:rPr>
          <w:sz w:val="28"/>
          <w:szCs w:val="28"/>
        </w:rPr>
        <w:t xml:space="preserve"> en </w:t>
      </w:r>
      <w:proofErr w:type="spellStart"/>
      <w:r w:rsidRPr="00E93508">
        <w:rPr>
          <w:sz w:val="28"/>
          <w:szCs w:val="28"/>
        </w:rPr>
        <w:t>Charibdis</w:t>
      </w:r>
      <w:proofErr w:type="spellEnd"/>
      <w:r w:rsidRPr="00E93508">
        <w:rPr>
          <w:sz w:val="28"/>
          <w:szCs w:val="28"/>
        </w:rPr>
        <w:t xml:space="preserve">. </w:t>
      </w:r>
    </w:p>
    <w:p w:rsidR="004B76A1" w:rsidRPr="00E93508" w:rsidRDefault="004B76A1" w:rsidP="004B76A1">
      <w:pPr>
        <w:pStyle w:val="Lijstalinea"/>
        <w:rPr>
          <w:sz w:val="28"/>
          <w:szCs w:val="28"/>
        </w:rPr>
      </w:pPr>
    </w:p>
    <w:p w:rsidR="004B76A1" w:rsidRPr="00E93508" w:rsidRDefault="004B76A1" w:rsidP="004B76A1">
      <w:pPr>
        <w:numPr>
          <w:ilvl w:val="0"/>
          <w:numId w:val="12"/>
        </w:numPr>
        <w:rPr>
          <w:sz w:val="28"/>
          <w:szCs w:val="28"/>
        </w:rPr>
      </w:pPr>
      <w:r w:rsidRPr="00E93508">
        <w:rPr>
          <w:sz w:val="28"/>
          <w:szCs w:val="28"/>
        </w:rPr>
        <w:t xml:space="preserve">In welke zin spelen in dit (zelf-)onderzoek de kardinale deugden een rol? </w:t>
      </w:r>
      <w:r w:rsidRPr="00E93508">
        <w:rPr>
          <w:b/>
          <w:sz w:val="28"/>
          <w:szCs w:val="28"/>
        </w:rPr>
        <w:t>Maat</w:t>
      </w:r>
      <w:r w:rsidRPr="00E93508">
        <w:rPr>
          <w:sz w:val="28"/>
          <w:szCs w:val="28"/>
        </w:rPr>
        <w:t xml:space="preserve"> heeft te maken met opgeven en loslaten: In niets te veel. </w:t>
      </w:r>
      <w:r w:rsidRPr="00E93508">
        <w:rPr>
          <w:b/>
          <w:sz w:val="28"/>
          <w:szCs w:val="28"/>
        </w:rPr>
        <w:t>Moed</w:t>
      </w:r>
      <w:r w:rsidRPr="00E93508">
        <w:rPr>
          <w:sz w:val="28"/>
          <w:szCs w:val="28"/>
        </w:rPr>
        <w:t xml:space="preserve"> heeft te maken met het nemen van een hindernis, een drempel, je mond open doen etc. </w:t>
      </w:r>
      <w:r w:rsidRPr="00E93508">
        <w:rPr>
          <w:b/>
          <w:sz w:val="28"/>
          <w:szCs w:val="28"/>
        </w:rPr>
        <w:t xml:space="preserve">Rechtvaardigheid </w:t>
      </w:r>
      <w:r w:rsidRPr="00E93508">
        <w:rPr>
          <w:sz w:val="28"/>
          <w:szCs w:val="28"/>
        </w:rPr>
        <w:t xml:space="preserve">heeft te maken met ieder zijn/haar deel geven. Dat betekent zeker niet dat ieder evenveel krijgt; alleen wat een ieder toekomt. En </w:t>
      </w:r>
      <w:r w:rsidRPr="00E93508">
        <w:rPr>
          <w:b/>
          <w:sz w:val="28"/>
          <w:szCs w:val="28"/>
        </w:rPr>
        <w:t>Wijsheid</w:t>
      </w:r>
      <w:r w:rsidRPr="00E93508">
        <w:rPr>
          <w:sz w:val="28"/>
          <w:szCs w:val="28"/>
        </w:rPr>
        <w:t xml:space="preserve"> heeft te maken met alles in zijn eigen waarde laten; alles bezien en bezien dat het goed is. </w:t>
      </w:r>
      <w:r w:rsidR="00402C48">
        <w:rPr>
          <w:sz w:val="28"/>
          <w:szCs w:val="28"/>
        </w:rPr>
        <w:t xml:space="preserve">En </w:t>
      </w:r>
      <w:proofErr w:type="spellStart"/>
      <w:r w:rsidR="00402C48" w:rsidRPr="00402C48">
        <w:rPr>
          <w:b/>
          <w:sz w:val="28"/>
          <w:szCs w:val="28"/>
        </w:rPr>
        <w:t>Hosios</w:t>
      </w:r>
      <w:proofErr w:type="spellEnd"/>
      <w:r w:rsidR="00402C48">
        <w:rPr>
          <w:rStyle w:val="Voetnootmarkering"/>
          <w:sz w:val="28"/>
          <w:szCs w:val="28"/>
        </w:rPr>
        <w:footnoteReference w:id="3"/>
      </w:r>
      <w:r w:rsidR="00402C48">
        <w:rPr>
          <w:sz w:val="28"/>
          <w:szCs w:val="28"/>
        </w:rPr>
        <w:t xml:space="preserve"> heeft te maken met het behoud van het Goede voor iedereen. </w:t>
      </w:r>
      <w:r w:rsidRPr="00E93508">
        <w:rPr>
          <w:sz w:val="28"/>
          <w:szCs w:val="28"/>
        </w:rPr>
        <w:t>Alle deelnemers onderzoeken met welke deugd dit gesprek vooral te maken heeft; en vooral waarom?</w:t>
      </w:r>
    </w:p>
    <w:p w:rsidR="004B76A1" w:rsidRDefault="004B76A1" w:rsidP="00C84F8B">
      <w:pPr>
        <w:pStyle w:val="Geenafstand"/>
        <w:rPr>
          <w:rFonts w:ascii="Times New Roman" w:hAnsi="Times New Roman" w:cs="Times New Roman"/>
          <w:sz w:val="24"/>
          <w:szCs w:val="24"/>
        </w:rPr>
      </w:pPr>
    </w:p>
    <w:p w:rsidR="004B76A1" w:rsidRDefault="004B76A1"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973115" w:rsidRDefault="00973115" w:rsidP="00C84F8B">
      <w:pPr>
        <w:pStyle w:val="Geenafstand"/>
        <w:rPr>
          <w:rFonts w:ascii="Times New Roman" w:hAnsi="Times New Roman" w:cs="Times New Roman"/>
          <w:sz w:val="24"/>
          <w:szCs w:val="24"/>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8A546D" w:rsidRDefault="008A546D" w:rsidP="00973115">
      <w:pPr>
        <w:pStyle w:val="Geenafstand"/>
        <w:jc w:val="center"/>
        <w:rPr>
          <w:rFonts w:ascii="Times New Roman" w:hAnsi="Times New Roman" w:cs="Times New Roman"/>
          <w:sz w:val="36"/>
          <w:szCs w:val="36"/>
        </w:rPr>
      </w:pPr>
    </w:p>
    <w:p w:rsidR="00633A30" w:rsidRDefault="00633A30" w:rsidP="00973115">
      <w:pPr>
        <w:pStyle w:val="Geenafstand"/>
        <w:jc w:val="center"/>
        <w:rPr>
          <w:rFonts w:ascii="Times New Roman" w:hAnsi="Times New Roman" w:cs="Times New Roman"/>
          <w:sz w:val="36"/>
          <w:szCs w:val="36"/>
        </w:rPr>
      </w:pPr>
    </w:p>
    <w:p w:rsidR="00633A30" w:rsidRDefault="00633A30">
      <w:pPr>
        <w:spacing w:after="200" w:line="276" w:lineRule="auto"/>
        <w:rPr>
          <w:rFonts w:eastAsiaTheme="minorHAnsi"/>
          <w:sz w:val="36"/>
          <w:szCs w:val="36"/>
          <w:lang w:eastAsia="en-US"/>
        </w:rPr>
      </w:pPr>
      <w:r>
        <w:rPr>
          <w:sz w:val="36"/>
          <w:szCs w:val="36"/>
        </w:rPr>
        <w:br w:type="page"/>
      </w:r>
    </w:p>
    <w:p w:rsidR="00973115" w:rsidRPr="00187691" w:rsidRDefault="00973115" w:rsidP="00973115">
      <w:pPr>
        <w:pStyle w:val="Geenafstand"/>
        <w:jc w:val="center"/>
        <w:rPr>
          <w:rFonts w:ascii="Times New Roman" w:hAnsi="Times New Roman" w:cs="Times New Roman"/>
          <w:sz w:val="36"/>
          <w:szCs w:val="36"/>
        </w:rPr>
      </w:pPr>
      <w:r w:rsidRPr="00187691">
        <w:rPr>
          <w:rFonts w:ascii="Times New Roman" w:hAnsi="Times New Roman" w:cs="Times New Roman"/>
          <w:sz w:val="36"/>
          <w:szCs w:val="36"/>
        </w:rPr>
        <w:lastRenderedPageBreak/>
        <w:t xml:space="preserve">Op weg naar het (niet-) weten van </w:t>
      </w:r>
      <w:proofErr w:type="spellStart"/>
      <w:r w:rsidRPr="00187691">
        <w:rPr>
          <w:rFonts w:ascii="Times New Roman" w:hAnsi="Times New Roman" w:cs="Times New Roman"/>
          <w:sz w:val="36"/>
          <w:szCs w:val="36"/>
        </w:rPr>
        <w:t>Socrates</w:t>
      </w:r>
      <w:proofErr w:type="spellEnd"/>
      <w:r w:rsidRPr="00187691">
        <w:rPr>
          <w:rFonts w:ascii="Times New Roman" w:hAnsi="Times New Roman" w:cs="Times New Roman"/>
          <w:sz w:val="36"/>
          <w:szCs w:val="36"/>
        </w:rPr>
        <w:t>.</w:t>
      </w:r>
    </w:p>
    <w:p w:rsidR="00973115" w:rsidRDefault="00973115" w:rsidP="00973115">
      <w:pPr>
        <w:pStyle w:val="Geenafstand"/>
        <w:jc w:val="center"/>
        <w:rPr>
          <w:rFonts w:ascii="Times New Roman" w:hAnsi="Times New Roman" w:cs="Times New Roman"/>
          <w:sz w:val="24"/>
          <w:szCs w:val="24"/>
        </w:rPr>
      </w:pPr>
    </w:p>
    <w:p w:rsidR="00973115" w:rsidRDefault="00973115" w:rsidP="00973115">
      <w:pPr>
        <w:pStyle w:val="Geenafstand"/>
        <w:jc w:val="center"/>
        <w:rPr>
          <w:rFonts w:ascii="Times New Roman" w:hAnsi="Times New Roman" w:cs="Times New Roman"/>
          <w:sz w:val="24"/>
          <w:szCs w:val="24"/>
        </w:rPr>
      </w:pPr>
    </w:p>
    <w:p w:rsidR="00973115" w:rsidRDefault="00973115" w:rsidP="00973115">
      <w:pPr>
        <w:pStyle w:val="Geenafstand"/>
        <w:jc w:val="center"/>
        <w:rPr>
          <w:rFonts w:ascii="Times New Roman" w:hAnsi="Times New Roman" w:cs="Times New Roman"/>
          <w:sz w:val="32"/>
          <w:szCs w:val="32"/>
        </w:rPr>
      </w:pPr>
    </w:p>
    <w:p w:rsidR="00973115" w:rsidRPr="00187691" w:rsidRDefault="00973115" w:rsidP="00973115">
      <w:pPr>
        <w:pStyle w:val="Geenafstand"/>
        <w:jc w:val="center"/>
        <w:rPr>
          <w:rFonts w:ascii="Times New Roman" w:hAnsi="Times New Roman" w:cs="Times New Roman"/>
          <w:sz w:val="32"/>
          <w:szCs w:val="32"/>
        </w:rPr>
      </w:pPr>
      <w:r w:rsidRPr="00187691">
        <w:rPr>
          <w:rFonts w:ascii="Times New Roman" w:hAnsi="Times New Roman" w:cs="Times New Roman"/>
          <w:sz w:val="32"/>
          <w:szCs w:val="32"/>
        </w:rPr>
        <w:t>Een voorbeeld</w:t>
      </w:r>
      <w:r w:rsidR="00121F47">
        <w:rPr>
          <w:rFonts w:ascii="Times New Roman" w:hAnsi="Times New Roman" w:cs="Times New Roman"/>
          <w:sz w:val="32"/>
          <w:szCs w:val="32"/>
        </w:rPr>
        <w:t xml:space="preserve"> </w:t>
      </w:r>
      <w:r w:rsidRPr="00187691">
        <w:rPr>
          <w:rFonts w:ascii="Times New Roman" w:hAnsi="Times New Roman" w:cs="Times New Roman"/>
          <w:sz w:val="32"/>
          <w:szCs w:val="32"/>
        </w:rPr>
        <w:t xml:space="preserve"> van de</w:t>
      </w:r>
    </w:p>
    <w:p w:rsidR="00973115" w:rsidRPr="00187691" w:rsidRDefault="00973115" w:rsidP="00973115">
      <w:pPr>
        <w:pStyle w:val="Geenafstand"/>
        <w:jc w:val="center"/>
        <w:rPr>
          <w:rFonts w:ascii="Times New Roman" w:hAnsi="Times New Roman" w:cs="Times New Roman"/>
          <w:sz w:val="32"/>
          <w:szCs w:val="32"/>
        </w:rPr>
      </w:pPr>
      <w:r w:rsidRPr="00187691">
        <w:rPr>
          <w:rFonts w:ascii="Times New Roman" w:hAnsi="Times New Roman" w:cs="Times New Roman"/>
          <w:sz w:val="32"/>
          <w:szCs w:val="32"/>
        </w:rPr>
        <w:t xml:space="preserve"> </w:t>
      </w:r>
      <w:r w:rsidR="00121F47">
        <w:rPr>
          <w:rFonts w:ascii="Times New Roman" w:hAnsi="Times New Roman" w:cs="Times New Roman"/>
          <w:sz w:val="32"/>
          <w:szCs w:val="32"/>
        </w:rPr>
        <w:t>g</w:t>
      </w:r>
      <w:r w:rsidRPr="00187691">
        <w:rPr>
          <w:rFonts w:ascii="Times New Roman" w:hAnsi="Times New Roman" w:cs="Times New Roman"/>
          <w:sz w:val="32"/>
          <w:szCs w:val="32"/>
        </w:rPr>
        <w:t>espreksmethode</w:t>
      </w:r>
      <w:r w:rsidR="00121F47">
        <w:rPr>
          <w:rFonts w:ascii="Times New Roman" w:hAnsi="Times New Roman" w:cs="Times New Roman"/>
          <w:sz w:val="32"/>
          <w:szCs w:val="32"/>
        </w:rPr>
        <w:t xml:space="preserve"> </w:t>
      </w:r>
      <w:r w:rsidRPr="00187691">
        <w:rPr>
          <w:rFonts w:ascii="Times New Roman" w:hAnsi="Times New Roman" w:cs="Times New Roman"/>
          <w:sz w:val="32"/>
          <w:szCs w:val="32"/>
        </w:rPr>
        <w:t xml:space="preserve">van </w:t>
      </w:r>
      <w:proofErr w:type="spellStart"/>
      <w:r w:rsidRPr="00187691">
        <w:rPr>
          <w:rFonts w:ascii="Times New Roman" w:hAnsi="Times New Roman" w:cs="Times New Roman"/>
          <w:sz w:val="32"/>
          <w:szCs w:val="32"/>
        </w:rPr>
        <w:t>Socrates</w:t>
      </w:r>
      <w:proofErr w:type="spellEnd"/>
    </w:p>
    <w:p w:rsidR="00973115" w:rsidRPr="00187691" w:rsidRDefault="00973115" w:rsidP="00973115">
      <w:pPr>
        <w:pStyle w:val="Geenafstand"/>
        <w:jc w:val="center"/>
        <w:rPr>
          <w:rFonts w:ascii="Times New Roman" w:hAnsi="Times New Roman" w:cs="Times New Roman"/>
          <w:sz w:val="32"/>
          <w:szCs w:val="32"/>
        </w:rPr>
      </w:pPr>
      <w:r w:rsidRPr="00187691">
        <w:rPr>
          <w:rFonts w:ascii="Times New Roman" w:hAnsi="Times New Roman" w:cs="Times New Roman"/>
          <w:sz w:val="32"/>
          <w:szCs w:val="32"/>
        </w:rPr>
        <w:t xml:space="preserve"> in de dialoog </w:t>
      </w:r>
      <w:proofErr w:type="spellStart"/>
      <w:r w:rsidRPr="00187691">
        <w:rPr>
          <w:rFonts w:ascii="Times New Roman" w:hAnsi="Times New Roman" w:cs="Times New Roman"/>
          <w:sz w:val="32"/>
          <w:szCs w:val="32"/>
        </w:rPr>
        <w:t>Laches</w:t>
      </w:r>
      <w:proofErr w:type="spellEnd"/>
      <w:r w:rsidRPr="00187691">
        <w:rPr>
          <w:rFonts w:ascii="Times New Roman" w:hAnsi="Times New Roman" w:cs="Times New Roman"/>
          <w:sz w:val="32"/>
          <w:szCs w:val="32"/>
        </w:rPr>
        <w:t>.</w:t>
      </w:r>
    </w:p>
    <w:p w:rsidR="00973115" w:rsidRDefault="00973115" w:rsidP="00973115">
      <w:pPr>
        <w:pStyle w:val="Geenafstand"/>
        <w:rPr>
          <w:rFonts w:ascii="Times New Roman" w:hAnsi="Times New Roman" w:cs="Times New Roman"/>
          <w:sz w:val="24"/>
          <w:szCs w:val="24"/>
        </w:rPr>
      </w:pPr>
    </w:p>
    <w:p w:rsidR="00973115" w:rsidRDefault="00973115" w:rsidP="00973115">
      <w:pPr>
        <w:pStyle w:val="Geenafstand"/>
        <w:rPr>
          <w:rFonts w:ascii="Times New Roman" w:hAnsi="Times New Roman" w:cs="Times New Roman"/>
          <w:sz w:val="24"/>
          <w:szCs w:val="24"/>
        </w:rPr>
      </w:pPr>
    </w:p>
    <w:p w:rsidR="00973115" w:rsidRPr="009B23FB" w:rsidRDefault="00973115" w:rsidP="00C84F8B">
      <w:pPr>
        <w:pStyle w:val="Geenafstand"/>
        <w:rPr>
          <w:rFonts w:ascii="Times New Roman" w:hAnsi="Times New Roman" w:cs="Times New Roman"/>
          <w:sz w:val="28"/>
          <w:szCs w:val="28"/>
        </w:rPr>
      </w:pPr>
    </w:p>
    <w:p w:rsidR="00B56203" w:rsidRPr="009B23FB" w:rsidRDefault="0068539C"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t>Inleiding</w:t>
      </w:r>
    </w:p>
    <w:p w:rsidR="00447A41" w:rsidRPr="009B23FB" w:rsidRDefault="00447A41" w:rsidP="00447A41">
      <w:pPr>
        <w:pStyle w:val="Geenafstand"/>
        <w:ind w:left="720"/>
        <w:rPr>
          <w:rFonts w:ascii="Times New Roman" w:hAnsi="Times New Roman" w:cs="Times New Roman"/>
          <w:b/>
          <w:sz w:val="28"/>
          <w:szCs w:val="28"/>
        </w:rPr>
      </w:pPr>
    </w:p>
    <w:p w:rsidR="00B56203" w:rsidRPr="009B23FB" w:rsidRDefault="00B56203" w:rsidP="00B56203">
      <w:pPr>
        <w:rPr>
          <w:sz w:val="28"/>
          <w:szCs w:val="28"/>
        </w:rPr>
      </w:pPr>
      <w:r w:rsidRPr="009B23FB">
        <w:rPr>
          <w:sz w:val="28"/>
          <w:szCs w:val="28"/>
        </w:rPr>
        <w:t xml:space="preserve">Socratische gesprekken zijn aparte gesprekken. Ze lijken heel gewoon, maar toch zijn ze dat niet. Anders dan gewone gesprekken zijn ze niet gericht op een oplossing of een resultaat, of </w:t>
      </w:r>
      <w:r w:rsidR="008042E4" w:rsidRPr="009B23FB">
        <w:rPr>
          <w:sz w:val="28"/>
          <w:szCs w:val="28"/>
        </w:rPr>
        <w:t xml:space="preserve">op </w:t>
      </w:r>
      <w:r w:rsidRPr="009B23FB">
        <w:rPr>
          <w:sz w:val="28"/>
          <w:szCs w:val="28"/>
        </w:rPr>
        <w:t xml:space="preserve">het uitwisselen van koetjes en kalfjes. Socratische gesprekken gaan over zelfonderzoek.  De deelnemers aan het gesprek scheppen met elkaar een situatie waarin ieder voor zichzelf kan onderzoeken wat hij/zij nu eigenlijk zelf weet op basis van de eigen ervaring. Je helpt elkaar om een stukje van je eigen opvattingen en overtuigingen onder een vergrootglas te leggen. Door elkaar te bevragen, goed te luisteren en niet meteen met een reactie te komen, maar je oordeel op te schorten en een vervolgvraag te stellen. In zo’n gesprek gaat het niet om een externe autoriteit of de kennis van een ander, maar om wat je zelf weet. </w:t>
      </w:r>
    </w:p>
    <w:p w:rsidR="00B56203" w:rsidRPr="009B23FB" w:rsidRDefault="00B56203" w:rsidP="00C84F8B">
      <w:pPr>
        <w:pStyle w:val="Geenafstand"/>
        <w:rPr>
          <w:rFonts w:ascii="Times New Roman" w:hAnsi="Times New Roman" w:cs="Times New Roman"/>
          <w:sz w:val="28"/>
          <w:szCs w:val="28"/>
        </w:rPr>
      </w:pPr>
    </w:p>
    <w:p w:rsidR="0045489A" w:rsidRPr="009B23FB" w:rsidRDefault="0045489A" w:rsidP="0045489A">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Hoewel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geen enkele theorie aanhing en nooit iemand heeft les gegeven, ook niet in de methode waarmee hij zijn gesprekken voerde, zijn er in de door zijn leerling Plato opgetekende dialogen toch wel aanwijzingen te vinden over de manier waarop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met zijn medeburgers in gesprek ging. In de dialoog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w:t>
      </w:r>
      <w:r w:rsidR="00EA4793" w:rsidRPr="009B23FB">
        <w:rPr>
          <w:rFonts w:ascii="Times New Roman" w:hAnsi="Times New Roman" w:cs="Times New Roman"/>
          <w:sz w:val="28"/>
          <w:szCs w:val="28"/>
        </w:rPr>
        <w:t>is</w:t>
      </w:r>
      <w:r w:rsidR="0062345F"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die gespreksmethode bijvoorbeeld zeer herkenbaar. </w:t>
      </w:r>
      <w:r w:rsidR="00EA4793" w:rsidRPr="009B23FB">
        <w:rPr>
          <w:rFonts w:ascii="Times New Roman" w:hAnsi="Times New Roman" w:cs="Times New Roman"/>
          <w:sz w:val="28"/>
          <w:szCs w:val="28"/>
        </w:rPr>
        <w:t xml:space="preserve">Het is de </w:t>
      </w:r>
      <w:r w:rsidR="00B22563" w:rsidRPr="009B23FB">
        <w:rPr>
          <w:rFonts w:ascii="Times New Roman" w:hAnsi="Times New Roman" w:cs="Times New Roman"/>
          <w:sz w:val="28"/>
          <w:szCs w:val="28"/>
        </w:rPr>
        <w:t xml:space="preserve"> gespreksmethode zoals </w:t>
      </w:r>
      <w:proofErr w:type="spellStart"/>
      <w:r w:rsidR="00B22563" w:rsidRPr="009B23FB">
        <w:rPr>
          <w:rFonts w:ascii="Times New Roman" w:hAnsi="Times New Roman" w:cs="Times New Roman"/>
          <w:sz w:val="28"/>
          <w:szCs w:val="28"/>
        </w:rPr>
        <w:t>Socrates</w:t>
      </w:r>
      <w:proofErr w:type="spellEnd"/>
      <w:r w:rsidR="00B22563" w:rsidRPr="009B23FB">
        <w:rPr>
          <w:rFonts w:ascii="Times New Roman" w:hAnsi="Times New Roman" w:cs="Times New Roman"/>
          <w:sz w:val="28"/>
          <w:szCs w:val="28"/>
        </w:rPr>
        <w:t xml:space="preserve"> die </w:t>
      </w:r>
      <w:r w:rsidR="002358F8" w:rsidRPr="009B23FB">
        <w:rPr>
          <w:rFonts w:ascii="Times New Roman" w:hAnsi="Times New Roman" w:cs="Times New Roman"/>
          <w:sz w:val="28"/>
          <w:szCs w:val="28"/>
        </w:rPr>
        <w:t xml:space="preserve">in de dialoog De Staat </w:t>
      </w:r>
      <w:r w:rsidR="00B22563" w:rsidRPr="009B23FB">
        <w:rPr>
          <w:rFonts w:ascii="Times New Roman" w:hAnsi="Times New Roman" w:cs="Times New Roman"/>
          <w:sz w:val="28"/>
          <w:szCs w:val="28"/>
        </w:rPr>
        <w:t xml:space="preserve">op beeldende manier heeft geschetst in de </w:t>
      </w:r>
      <w:r w:rsidR="002358F8" w:rsidRPr="009B23FB">
        <w:rPr>
          <w:rFonts w:ascii="Times New Roman" w:hAnsi="Times New Roman" w:cs="Times New Roman"/>
          <w:sz w:val="28"/>
          <w:szCs w:val="28"/>
        </w:rPr>
        <w:t xml:space="preserve">zogenaamde </w:t>
      </w:r>
      <w:r w:rsidR="00B22563" w:rsidRPr="009B23FB">
        <w:rPr>
          <w:rFonts w:ascii="Times New Roman" w:hAnsi="Times New Roman" w:cs="Times New Roman"/>
          <w:sz w:val="28"/>
          <w:szCs w:val="28"/>
        </w:rPr>
        <w:t xml:space="preserve">allegorie van de grot, </w:t>
      </w:r>
      <w:r w:rsidR="002358F8" w:rsidRPr="009B23FB">
        <w:rPr>
          <w:rFonts w:ascii="Times New Roman" w:hAnsi="Times New Roman" w:cs="Times New Roman"/>
          <w:sz w:val="28"/>
          <w:szCs w:val="28"/>
        </w:rPr>
        <w:t xml:space="preserve">en die ik </w:t>
      </w:r>
      <w:r w:rsidR="0062345F" w:rsidRPr="009B23FB">
        <w:rPr>
          <w:rFonts w:ascii="Times New Roman" w:hAnsi="Times New Roman" w:cs="Times New Roman"/>
          <w:sz w:val="28"/>
          <w:szCs w:val="28"/>
        </w:rPr>
        <w:t xml:space="preserve">eerder </w:t>
      </w:r>
      <w:r w:rsidR="002358F8" w:rsidRPr="009B23FB">
        <w:rPr>
          <w:rFonts w:ascii="Times New Roman" w:hAnsi="Times New Roman" w:cs="Times New Roman"/>
          <w:sz w:val="28"/>
          <w:szCs w:val="28"/>
        </w:rPr>
        <w:t xml:space="preserve">heb beschreven </w:t>
      </w:r>
      <w:r w:rsidR="00B22563" w:rsidRPr="009B23FB">
        <w:rPr>
          <w:rFonts w:ascii="Times New Roman" w:hAnsi="Times New Roman" w:cs="Times New Roman"/>
          <w:sz w:val="28"/>
          <w:szCs w:val="28"/>
        </w:rPr>
        <w:t xml:space="preserve">in </w:t>
      </w:r>
      <w:r w:rsidR="00BD68BC" w:rsidRPr="009B23FB">
        <w:rPr>
          <w:rFonts w:ascii="Times New Roman" w:hAnsi="Times New Roman" w:cs="Times New Roman"/>
          <w:sz w:val="28"/>
          <w:szCs w:val="28"/>
        </w:rPr>
        <w:t>het essa</w:t>
      </w:r>
      <w:r w:rsidR="002358F8" w:rsidRPr="009B23FB">
        <w:rPr>
          <w:rFonts w:ascii="Times New Roman" w:hAnsi="Times New Roman" w:cs="Times New Roman"/>
          <w:sz w:val="28"/>
          <w:szCs w:val="28"/>
        </w:rPr>
        <w:t xml:space="preserve">y - Wist </w:t>
      </w:r>
      <w:proofErr w:type="spellStart"/>
      <w:r w:rsidR="002358F8" w:rsidRPr="009B23FB">
        <w:rPr>
          <w:rFonts w:ascii="Times New Roman" w:hAnsi="Times New Roman" w:cs="Times New Roman"/>
          <w:sz w:val="28"/>
          <w:szCs w:val="28"/>
        </w:rPr>
        <w:t>Socrates</w:t>
      </w:r>
      <w:proofErr w:type="spellEnd"/>
      <w:r w:rsidR="002358F8" w:rsidRPr="009B23FB">
        <w:rPr>
          <w:rFonts w:ascii="Times New Roman" w:hAnsi="Times New Roman" w:cs="Times New Roman"/>
          <w:sz w:val="28"/>
          <w:szCs w:val="28"/>
        </w:rPr>
        <w:t xml:space="preserve"> iets …? – .  </w:t>
      </w:r>
      <w:r w:rsidR="004D5E48" w:rsidRPr="009B23FB">
        <w:rPr>
          <w:rFonts w:ascii="Times New Roman" w:hAnsi="Times New Roman" w:cs="Times New Roman"/>
          <w:sz w:val="28"/>
          <w:szCs w:val="28"/>
        </w:rPr>
        <w:t>(te vinden op de website van socratisch café Zwolle)</w:t>
      </w:r>
    </w:p>
    <w:p w:rsidR="00780AE9" w:rsidRPr="009B23FB" w:rsidRDefault="00780AE9" w:rsidP="0045489A">
      <w:pPr>
        <w:pStyle w:val="Geenafstand"/>
        <w:rPr>
          <w:rFonts w:ascii="Times New Roman" w:hAnsi="Times New Roman" w:cs="Times New Roman"/>
          <w:sz w:val="28"/>
          <w:szCs w:val="28"/>
        </w:rPr>
      </w:pPr>
    </w:p>
    <w:p w:rsidR="0062345F" w:rsidRPr="009B23FB" w:rsidRDefault="00230752" w:rsidP="0045489A">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Hier zal ik eerst een korte beschrijving geven van de inhoud van de dialoog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en vervolgens de verschillende stappen in de gespreksmethode van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beknopt samenvatten.  </w:t>
      </w:r>
      <w:r w:rsidR="00A33014" w:rsidRPr="009B23FB">
        <w:rPr>
          <w:rFonts w:ascii="Times New Roman" w:hAnsi="Times New Roman" w:cs="Times New Roman"/>
          <w:sz w:val="28"/>
          <w:szCs w:val="28"/>
        </w:rPr>
        <w:t xml:space="preserve">Daarna zal ik aan de hand van de </w:t>
      </w:r>
      <w:proofErr w:type="spellStart"/>
      <w:r w:rsidR="00A33014" w:rsidRPr="009B23FB">
        <w:rPr>
          <w:rFonts w:ascii="Times New Roman" w:hAnsi="Times New Roman" w:cs="Times New Roman"/>
          <w:sz w:val="28"/>
          <w:szCs w:val="28"/>
        </w:rPr>
        <w:t>Laches</w:t>
      </w:r>
      <w:proofErr w:type="spellEnd"/>
      <w:r w:rsidR="00A33014" w:rsidRPr="009B23FB">
        <w:rPr>
          <w:rFonts w:ascii="Times New Roman" w:hAnsi="Times New Roman" w:cs="Times New Roman"/>
          <w:sz w:val="28"/>
          <w:szCs w:val="28"/>
        </w:rPr>
        <w:t xml:space="preserve"> laten zien hoe die gespreksstappen achtereenvolgens in de tekst aan de orde komen. </w:t>
      </w:r>
      <w:r w:rsidR="00EA1AEA" w:rsidRPr="009B23FB">
        <w:rPr>
          <w:rFonts w:ascii="Times New Roman" w:hAnsi="Times New Roman" w:cs="Times New Roman"/>
          <w:sz w:val="28"/>
          <w:szCs w:val="28"/>
        </w:rPr>
        <w:t xml:space="preserve">Omdat ik daarvoor echter een geweldige reductie moet toepassen op de tekst van de dialoog, citeer ik </w:t>
      </w:r>
      <w:r w:rsidR="008042E4" w:rsidRPr="009B23FB">
        <w:rPr>
          <w:rFonts w:ascii="Times New Roman" w:hAnsi="Times New Roman" w:cs="Times New Roman"/>
          <w:sz w:val="28"/>
          <w:szCs w:val="28"/>
        </w:rPr>
        <w:t xml:space="preserve">daarna nog eens </w:t>
      </w:r>
      <w:r w:rsidR="00EA1AEA" w:rsidRPr="009B23FB">
        <w:rPr>
          <w:rFonts w:ascii="Times New Roman" w:hAnsi="Times New Roman" w:cs="Times New Roman"/>
          <w:sz w:val="28"/>
          <w:szCs w:val="28"/>
        </w:rPr>
        <w:t>veel uitgebreider</w:t>
      </w:r>
      <w:r w:rsidR="00283466" w:rsidRPr="009B23FB">
        <w:rPr>
          <w:rFonts w:ascii="Times New Roman" w:hAnsi="Times New Roman" w:cs="Times New Roman"/>
          <w:sz w:val="28"/>
          <w:szCs w:val="28"/>
        </w:rPr>
        <w:t xml:space="preserve"> de betreffende </w:t>
      </w:r>
      <w:r w:rsidR="00EA1AEA" w:rsidRPr="009B23FB">
        <w:rPr>
          <w:rFonts w:ascii="Times New Roman" w:hAnsi="Times New Roman" w:cs="Times New Roman"/>
          <w:sz w:val="28"/>
          <w:szCs w:val="28"/>
        </w:rPr>
        <w:t xml:space="preserve">passages uit de tekst van de </w:t>
      </w:r>
      <w:proofErr w:type="spellStart"/>
      <w:r w:rsidR="00EA1AEA" w:rsidRPr="009B23FB">
        <w:rPr>
          <w:rFonts w:ascii="Times New Roman" w:hAnsi="Times New Roman" w:cs="Times New Roman"/>
          <w:sz w:val="28"/>
          <w:szCs w:val="28"/>
        </w:rPr>
        <w:t>Laches</w:t>
      </w:r>
      <w:proofErr w:type="spellEnd"/>
      <w:r w:rsidR="00283466" w:rsidRPr="009B23FB">
        <w:rPr>
          <w:rFonts w:ascii="Times New Roman" w:hAnsi="Times New Roman" w:cs="Times New Roman"/>
          <w:sz w:val="28"/>
          <w:szCs w:val="28"/>
        </w:rPr>
        <w:t xml:space="preserve">. Op die manier doe ik </w:t>
      </w:r>
      <w:r w:rsidR="00EA1AEA" w:rsidRPr="009B23FB">
        <w:rPr>
          <w:rFonts w:ascii="Times New Roman" w:hAnsi="Times New Roman" w:cs="Times New Roman"/>
          <w:sz w:val="28"/>
          <w:szCs w:val="28"/>
        </w:rPr>
        <w:t>iets meer recht aan de tekst. Overigens de volledige tekst van de dialoog</w:t>
      </w:r>
      <w:r w:rsidR="00402C48">
        <w:rPr>
          <w:rFonts w:ascii="Times New Roman" w:hAnsi="Times New Roman" w:cs="Times New Roman"/>
          <w:sz w:val="28"/>
          <w:szCs w:val="28"/>
        </w:rPr>
        <w:t xml:space="preserve"> is te vinden op de website ‘akademievansokrates.nl’ (in voorbereiding).</w:t>
      </w:r>
    </w:p>
    <w:p w:rsidR="009959A8" w:rsidRPr="009B23FB" w:rsidRDefault="00EA1AEA"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lastRenderedPageBreak/>
        <w:t>Waarover gaat d</w:t>
      </w:r>
      <w:r w:rsidR="009959A8" w:rsidRPr="009B23FB">
        <w:rPr>
          <w:rFonts w:ascii="Times New Roman" w:hAnsi="Times New Roman" w:cs="Times New Roman"/>
          <w:b/>
          <w:sz w:val="28"/>
          <w:szCs w:val="28"/>
        </w:rPr>
        <w:t xml:space="preserve">e dialoog </w:t>
      </w:r>
      <w:proofErr w:type="spellStart"/>
      <w:r w:rsidR="009959A8" w:rsidRPr="009B23FB">
        <w:rPr>
          <w:rFonts w:ascii="Times New Roman" w:hAnsi="Times New Roman" w:cs="Times New Roman"/>
          <w:b/>
          <w:sz w:val="28"/>
          <w:szCs w:val="28"/>
        </w:rPr>
        <w:t>Laches</w:t>
      </w:r>
      <w:proofErr w:type="spellEnd"/>
      <w:r w:rsidRPr="009B23FB">
        <w:rPr>
          <w:rFonts w:ascii="Times New Roman" w:hAnsi="Times New Roman" w:cs="Times New Roman"/>
          <w:b/>
          <w:sz w:val="28"/>
          <w:szCs w:val="28"/>
        </w:rPr>
        <w:t>?</w:t>
      </w:r>
      <w:r w:rsidR="009959A8" w:rsidRPr="009B23FB">
        <w:rPr>
          <w:rFonts w:ascii="Times New Roman" w:hAnsi="Times New Roman" w:cs="Times New Roman"/>
          <w:b/>
          <w:sz w:val="28"/>
          <w:szCs w:val="28"/>
        </w:rPr>
        <w:t xml:space="preserve"> </w:t>
      </w:r>
    </w:p>
    <w:p w:rsidR="00447A41" w:rsidRPr="009B23FB" w:rsidRDefault="00447A41" w:rsidP="00447A41">
      <w:pPr>
        <w:pStyle w:val="Geenafstand"/>
        <w:ind w:left="720"/>
        <w:rPr>
          <w:rFonts w:ascii="Times New Roman" w:hAnsi="Times New Roman" w:cs="Times New Roman"/>
          <w:b/>
          <w:sz w:val="28"/>
          <w:szCs w:val="28"/>
        </w:rPr>
      </w:pPr>
    </w:p>
    <w:p w:rsidR="00337209" w:rsidRPr="009B23FB" w:rsidRDefault="00283466"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De d</w:t>
      </w:r>
      <w:r w:rsidR="00337209" w:rsidRPr="009B23FB">
        <w:rPr>
          <w:rFonts w:ascii="Times New Roman" w:hAnsi="Times New Roman" w:cs="Times New Roman"/>
          <w:sz w:val="28"/>
          <w:szCs w:val="28"/>
        </w:rPr>
        <w:t>eelnemers</w:t>
      </w:r>
      <w:r w:rsidRPr="009B23FB">
        <w:rPr>
          <w:rFonts w:ascii="Times New Roman" w:hAnsi="Times New Roman" w:cs="Times New Roman"/>
          <w:sz w:val="28"/>
          <w:szCs w:val="28"/>
        </w:rPr>
        <w:t xml:space="preserve"> aan dit gesprek zijn</w:t>
      </w:r>
      <w:r w:rsidR="00337209" w:rsidRPr="009B23FB">
        <w:rPr>
          <w:rFonts w:ascii="Times New Roman" w:hAnsi="Times New Roman" w:cs="Times New Roman"/>
          <w:sz w:val="28"/>
          <w:szCs w:val="28"/>
        </w:rPr>
        <w:t xml:space="preserve">: </w:t>
      </w:r>
      <w:proofErr w:type="spellStart"/>
      <w:r w:rsidR="00337209" w:rsidRPr="009B23FB">
        <w:rPr>
          <w:rFonts w:ascii="Times New Roman" w:hAnsi="Times New Roman" w:cs="Times New Roman"/>
          <w:sz w:val="28"/>
          <w:szCs w:val="28"/>
        </w:rPr>
        <w:t>Lusimachus</w:t>
      </w:r>
      <w:proofErr w:type="spellEnd"/>
      <w:r w:rsidR="00337209" w:rsidRPr="009B23FB">
        <w:rPr>
          <w:rFonts w:ascii="Times New Roman" w:hAnsi="Times New Roman" w:cs="Times New Roman"/>
          <w:sz w:val="28"/>
          <w:szCs w:val="28"/>
        </w:rPr>
        <w:t xml:space="preserve"> en </w:t>
      </w:r>
      <w:proofErr w:type="spellStart"/>
      <w:r w:rsidR="00337209" w:rsidRPr="009B23FB">
        <w:rPr>
          <w:rFonts w:ascii="Times New Roman" w:hAnsi="Times New Roman" w:cs="Times New Roman"/>
          <w:sz w:val="28"/>
          <w:szCs w:val="28"/>
        </w:rPr>
        <w:t>Melesias</w:t>
      </w:r>
      <w:proofErr w:type="spellEnd"/>
      <w:r w:rsidR="00337209" w:rsidRPr="009B23FB">
        <w:rPr>
          <w:rFonts w:ascii="Times New Roman" w:hAnsi="Times New Roman" w:cs="Times New Roman"/>
          <w:sz w:val="28"/>
          <w:szCs w:val="28"/>
        </w:rPr>
        <w:t xml:space="preserve">, </w:t>
      </w:r>
      <w:r w:rsidR="00EA4793" w:rsidRPr="009B23FB">
        <w:rPr>
          <w:rFonts w:ascii="Times New Roman" w:hAnsi="Times New Roman" w:cs="Times New Roman"/>
          <w:sz w:val="28"/>
          <w:szCs w:val="28"/>
        </w:rPr>
        <w:t xml:space="preserve">twee </w:t>
      </w:r>
      <w:r w:rsidR="00337209" w:rsidRPr="009B23FB">
        <w:rPr>
          <w:rFonts w:ascii="Times New Roman" w:hAnsi="Times New Roman" w:cs="Times New Roman"/>
          <w:sz w:val="28"/>
          <w:szCs w:val="28"/>
        </w:rPr>
        <w:t xml:space="preserve">bezorgde vaders, </w:t>
      </w:r>
      <w:proofErr w:type="spellStart"/>
      <w:r w:rsidR="00337209" w:rsidRPr="009B23FB">
        <w:rPr>
          <w:rFonts w:ascii="Times New Roman" w:hAnsi="Times New Roman" w:cs="Times New Roman"/>
          <w:sz w:val="28"/>
          <w:szCs w:val="28"/>
        </w:rPr>
        <w:t>Laches</w:t>
      </w:r>
      <w:proofErr w:type="spellEnd"/>
      <w:r w:rsidR="00337209" w:rsidRPr="009B23FB">
        <w:rPr>
          <w:rFonts w:ascii="Times New Roman" w:hAnsi="Times New Roman" w:cs="Times New Roman"/>
          <w:sz w:val="28"/>
          <w:szCs w:val="28"/>
        </w:rPr>
        <w:t xml:space="preserve"> en </w:t>
      </w:r>
      <w:proofErr w:type="spellStart"/>
      <w:r w:rsidR="00337209" w:rsidRPr="009B23FB">
        <w:rPr>
          <w:rFonts w:ascii="Times New Roman" w:hAnsi="Times New Roman" w:cs="Times New Roman"/>
          <w:sz w:val="28"/>
          <w:szCs w:val="28"/>
        </w:rPr>
        <w:t>Nikias</w:t>
      </w:r>
      <w:proofErr w:type="spellEnd"/>
      <w:r w:rsidR="00337209" w:rsidRPr="009B23FB">
        <w:rPr>
          <w:rFonts w:ascii="Times New Roman" w:hAnsi="Times New Roman" w:cs="Times New Roman"/>
          <w:sz w:val="28"/>
          <w:szCs w:val="28"/>
        </w:rPr>
        <w:t xml:space="preserve">, oud veldheren van Athene, en </w:t>
      </w:r>
      <w:proofErr w:type="spellStart"/>
      <w:r w:rsidR="00337209" w:rsidRPr="009B23FB">
        <w:rPr>
          <w:rFonts w:ascii="Times New Roman" w:hAnsi="Times New Roman" w:cs="Times New Roman"/>
          <w:sz w:val="28"/>
          <w:szCs w:val="28"/>
        </w:rPr>
        <w:t>Socrates</w:t>
      </w:r>
      <w:proofErr w:type="spellEnd"/>
      <w:r w:rsidR="00337209" w:rsidRPr="009B23FB">
        <w:rPr>
          <w:rFonts w:ascii="Times New Roman" w:hAnsi="Times New Roman" w:cs="Times New Roman"/>
          <w:sz w:val="28"/>
          <w:szCs w:val="28"/>
        </w:rPr>
        <w:t xml:space="preserve">. </w:t>
      </w:r>
    </w:p>
    <w:p w:rsidR="00283466" w:rsidRPr="009B23FB" w:rsidRDefault="00283466" w:rsidP="00C84F8B">
      <w:pPr>
        <w:pStyle w:val="Geenafstand"/>
        <w:rPr>
          <w:rFonts w:ascii="Times New Roman" w:hAnsi="Times New Roman" w:cs="Times New Roman"/>
          <w:sz w:val="28"/>
          <w:szCs w:val="28"/>
        </w:rPr>
      </w:pPr>
    </w:p>
    <w:p w:rsidR="009959A8" w:rsidRPr="009B23FB" w:rsidRDefault="00EA4793" w:rsidP="009959A8">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Socrates</w:t>
      </w:r>
      <w:proofErr w:type="spellEnd"/>
      <w:r w:rsidR="009959A8" w:rsidRPr="009B23FB">
        <w:rPr>
          <w:rFonts w:ascii="Times New Roman" w:hAnsi="Times New Roman" w:cs="Times New Roman"/>
          <w:sz w:val="28"/>
          <w:szCs w:val="28"/>
        </w:rPr>
        <w:t xml:space="preserve"> is te hulp geroepen door </w:t>
      </w:r>
      <w:r w:rsidR="00FF62BF" w:rsidRPr="009B23FB">
        <w:rPr>
          <w:rFonts w:ascii="Times New Roman" w:hAnsi="Times New Roman" w:cs="Times New Roman"/>
          <w:sz w:val="28"/>
          <w:szCs w:val="28"/>
        </w:rPr>
        <w:t xml:space="preserve">de </w:t>
      </w:r>
      <w:r w:rsidR="009959A8" w:rsidRPr="009B23FB">
        <w:rPr>
          <w:rFonts w:ascii="Times New Roman" w:hAnsi="Times New Roman" w:cs="Times New Roman"/>
          <w:sz w:val="28"/>
          <w:szCs w:val="28"/>
        </w:rPr>
        <w:t xml:space="preserve">twee vaders, </w:t>
      </w:r>
      <w:proofErr w:type="spellStart"/>
      <w:r w:rsidR="009959A8" w:rsidRPr="009B23FB">
        <w:rPr>
          <w:rFonts w:ascii="Times New Roman" w:hAnsi="Times New Roman" w:cs="Times New Roman"/>
          <w:sz w:val="28"/>
          <w:szCs w:val="28"/>
        </w:rPr>
        <w:t>Lusimachus</w:t>
      </w:r>
      <w:proofErr w:type="spellEnd"/>
      <w:r w:rsidR="009959A8" w:rsidRPr="009B23FB">
        <w:rPr>
          <w:rFonts w:ascii="Times New Roman" w:hAnsi="Times New Roman" w:cs="Times New Roman"/>
          <w:sz w:val="28"/>
          <w:szCs w:val="28"/>
        </w:rPr>
        <w:t xml:space="preserve"> en </w:t>
      </w:r>
      <w:proofErr w:type="spellStart"/>
      <w:r w:rsidR="009959A8" w:rsidRPr="009B23FB">
        <w:rPr>
          <w:rFonts w:ascii="Times New Roman" w:hAnsi="Times New Roman" w:cs="Times New Roman"/>
          <w:sz w:val="28"/>
          <w:szCs w:val="28"/>
        </w:rPr>
        <w:t>Melesias</w:t>
      </w:r>
      <w:proofErr w:type="spellEnd"/>
      <w:r w:rsidR="009959A8" w:rsidRPr="009B23FB">
        <w:rPr>
          <w:rFonts w:ascii="Times New Roman" w:hAnsi="Times New Roman" w:cs="Times New Roman"/>
          <w:sz w:val="28"/>
          <w:szCs w:val="28"/>
        </w:rPr>
        <w:t>, bij de verdere opvoeding van hun zon</w:t>
      </w:r>
      <w:r w:rsidRPr="009B23FB">
        <w:rPr>
          <w:rFonts w:ascii="Times New Roman" w:hAnsi="Times New Roman" w:cs="Times New Roman"/>
          <w:sz w:val="28"/>
          <w:szCs w:val="28"/>
        </w:rPr>
        <w:t>en</w:t>
      </w:r>
      <w:r w:rsidR="009959A8" w:rsidRPr="009B23FB">
        <w:rPr>
          <w:rFonts w:ascii="Times New Roman" w:hAnsi="Times New Roman" w:cs="Times New Roman"/>
          <w:sz w:val="28"/>
          <w:szCs w:val="28"/>
        </w:rPr>
        <w:t xml:space="preserve">. Zij vragen </w:t>
      </w:r>
      <w:proofErr w:type="spellStart"/>
      <w:r w:rsidRPr="009B23FB">
        <w:rPr>
          <w:rFonts w:ascii="Times New Roman" w:hAnsi="Times New Roman" w:cs="Times New Roman"/>
          <w:sz w:val="28"/>
          <w:szCs w:val="28"/>
        </w:rPr>
        <w:t>Socrates</w:t>
      </w:r>
      <w:proofErr w:type="spellEnd"/>
      <w:r w:rsidR="009959A8" w:rsidRPr="009B23FB">
        <w:rPr>
          <w:rFonts w:ascii="Times New Roman" w:hAnsi="Times New Roman" w:cs="Times New Roman"/>
          <w:sz w:val="28"/>
          <w:szCs w:val="28"/>
        </w:rPr>
        <w:t xml:space="preserve"> of het verstandig is deze jongens in zware bewapening te leren vechten, als ‘</w:t>
      </w:r>
      <w:proofErr w:type="spellStart"/>
      <w:r w:rsidR="009959A8" w:rsidRPr="009B23FB">
        <w:rPr>
          <w:rFonts w:ascii="Times New Roman" w:hAnsi="Times New Roman" w:cs="Times New Roman"/>
          <w:sz w:val="28"/>
          <w:szCs w:val="28"/>
        </w:rPr>
        <w:t>hopliet</w:t>
      </w:r>
      <w:proofErr w:type="spellEnd"/>
      <w:r w:rsidR="009959A8" w:rsidRPr="009B23FB">
        <w:rPr>
          <w:rFonts w:ascii="Times New Roman" w:hAnsi="Times New Roman" w:cs="Times New Roman"/>
          <w:sz w:val="28"/>
          <w:szCs w:val="28"/>
        </w:rPr>
        <w:t xml:space="preserve">’, en of zij daarvoor dus  een leermeester moeten zoeken. De </w:t>
      </w:r>
      <w:proofErr w:type="spellStart"/>
      <w:r w:rsidR="009959A8" w:rsidRPr="009B23FB">
        <w:rPr>
          <w:rFonts w:ascii="Times New Roman" w:hAnsi="Times New Roman" w:cs="Times New Roman"/>
          <w:sz w:val="28"/>
          <w:szCs w:val="28"/>
        </w:rPr>
        <w:t>Atheense</w:t>
      </w:r>
      <w:proofErr w:type="spellEnd"/>
      <w:r w:rsidR="009959A8" w:rsidRPr="009B23FB">
        <w:rPr>
          <w:rFonts w:ascii="Times New Roman" w:hAnsi="Times New Roman" w:cs="Times New Roman"/>
          <w:sz w:val="28"/>
          <w:szCs w:val="28"/>
        </w:rPr>
        <w:t xml:space="preserve"> oud-veldheren </w:t>
      </w:r>
      <w:proofErr w:type="spellStart"/>
      <w:r w:rsidR="009959A8" w:rsidRPr="009B23FB">
        <w:rPr>
          <w:rFonts w:ascii="Times New Roman" w:hAnsi="Times New Roman" w:cs="Times New Roman"/>
          <w:sz w:val="28"/>
          <w:szCs w:val="28"/>
        </w:rPr>
        <w:t>Nikias</w:t>
      </w:r>
      <w:proofErr w:type="spellEnd"/>
      <w:r w:rsidR="009959A8" w:rsidRPr="009B23FB">
        <w:rPr>
          <w:rFonts w:ascii="Times New Roman" w:hAnsi="Times New Roman" w:cs="Times New Roman"/>
          <w:sz w:val="28"/>
          <w:szCs w:val="28"/>
        </w:rPr>
        <w:t xml:space="preserve"> en </w:t>
      </w:r>
      <w:proofErr w:type="spellStart"/>
      <w:r w:rsidR="009959A8" w:rsidRPr="009B23FB">
        <w:rPr>
          <w:rFonts w:ascii="Times New Roman" w:hAnsi="Times New Roman" w:cs="Times New Roman"/>
          <w:sz w:val="28"/>
          <w:szCs w:val="28"/>
        </w:rPr>
        <w:t>Laches</w:t>
      </w:r>
      <w:proofErr w:type="spellEnd"/>
      <w:r w:rsidR="009959A8" w:rsidRPr="009B23FB">
        <w:rPr>
          <w:rFonts w:ascii="Times New Roman" w:hAnsi="Times New Roman" w:cs="Times New Roman"/>
          <w:sz w:val="28"/>
          <w:szCs w:val="28"/>
        </w:rPr>
        <w:t xml:space="preserve">, die ook aan het gesprek deelnemen, mogen eerst hun opinie geven.  </w:t>
      </w:r>
      <w:proofErr w:type="spellStart"/>
      <w:r w:rsidR="009959A8" w:rsidRPr="009B23FB">
        <w:rPr>
          <w:rFonts w:ascii="Times New Roman" w:hAnsi="Times New Roman" w:cs="Times New Roman"/>
          <w:sz w:val="28"/>
          <w:szCs w:val="28"/>
        </w:rPr>
        <w:t>Nikias</w:t>
      </w:r>
      <w:proofErr w:type="spellEnd"/>
      <w:r w:rsidR="009959A8" w:rsidRPr="009B23FB">
        <w:rPr>
          <w:rFonts w:ascii="Times New Roman" w:hAnsi="Times New Roman" w:cs="Times New Roman"/>
          <w:sz w:val="28"/>
          <w:szCs w:val="28"/>
        </w:rPr>
        <w:t xml:space="preserve"> denkt </w:t>
      </w:r>
      <w:r w:rsidR="004E4B34" w:rsidRPr="009B23FB">
        <w:rPr>
          <w:rFonts w:ascii="Times New Roman" w:hAnsi="Times New Roman" w:cs="Times New Roman"/>
          <w:sz w:val="28"/>
          <w:szCs w:val="28"/>
        </w:rPr>
        <w:t>dat het nuttig is om jongens te leren vechten in zware bewapening.</w:t>
      </w:r>
      <w:r w:rsidR="009959A8" w:rsidRPr="009B23FB">
        <w:rPr>
          <w:rFonts w:ascii="Times New Roman" w:hAnsi="Times New Roman" w:cs="Times New Roman"/>
          <w:sz w:val="28"/>
          <w:szCs w:val="28"/>
        </w:rPr>
        <w:t xml:space="preserve"> </w:t>
      </w:r>
      <w:r w:rsidR="004E4B34" w:rsidRPr="009B23FB">
        <w:rPr>
          <w:rFonts w:ascii="Times New Roman" w:hAnsi="Times New Roman" w:cs="Times New Roman"/>
          <w:sz w:val="28"/>
          <w:szCs w:val="28"/>
        </w:rPr>
        <w:t>H</w:t>
      </w:r>
      <w:r w:rsidR="009959A8" w:rsidRPr="009B23FB">
        <w:rPr>
          <w:rFonts w:ascii="Times New Roman" w:hAnsi="Times New Roman" w:cs="Times New Roman"/>
          <w:sz w:val="28"/>
          <w:szCs w:val="28"/>
        </w:rPr>
        <w:t xml:space="preserve">ij </w:t>
      </w:r>
      <w:r w:rsidR="004E4B34" w:rsidRPr="009B23FB">
        <w:rPr>
          <w:rFonts w:ascii="Times New Roman" w:hAnsi="Times New Roman" w:cs="Times New Roman"/>
          <w:sz w:val="28"/>
          <w:szCs w:val="28"/>
        </w:rPr>
        <w:t xml:space="preserve">vindt </w:t>
      </w:r>
      <w:r w:rsidR="009959A8" w:rsidRPr="009B23FB">
        <w:rPr>
          <w:rFonts w:ascii="Times New Roman" w:hAnsi="Times New Roman" w:cs="Times New Roman"/>
          <w:sz w:val="28"/>
          <w:szCs w:val="28"/>
        </w:rPr>
        <w:t>het een nuttige tijdsbesteding die goed is voor lichaam en geest</w:t>
      </w:r>
      <w:r w:rsidR="004E4B34" w:rsidRPr="009B23FB">
        <w:rPr>
          <w:rFonts w:ascii="Times New Roman" w:hAnsi="Times New Roman" w:cs="Times New Roman"/>
          <w:sz w:val="28"/>
          <w:szCs w:val="28"/>
        </w:rPr>
        <w:t xml:space="preserve">, want als het goed is </w:t>
      </w:r>
      <w:r w:rsidR="00330B0F" w:rsidRPr="009B23FB">
        <w:rPr>
          <w:rFonts w:ascii="Times New Roman" w:hAnsi="Times New Roman" w:cs="Times New Roman"/>
          <w:sz w:val="28"/>
          <w:szCs w:val="28"/>
        </w:rPr>
        <w:t xml:space="preserve">leer je dan ook hoe je </w:t>
      </w:r>
      <w:r w:rsidR="004E4B34" w:rsidRPr="009B23FB">
        <w:rPr>
          <w:rFonts w:ascii="Times New Roman" w:hAnsi="Times New Roman" w:cs="Times New Roman"/>
          <w:sz w:val="28"/>
          <w:szCs w:val="28"/>
        </w:rPr>
        <w:t xml:space="preserve">aanvoerder </w:t>
      </w:r>
      <w:r w:rsidR="00330B0F" w:rsidRPr="009B23FB">
        <w:rPr>
          <w:rFonts w:ascii="Times New Roman" w:hAnsi="Times New Roman" w:cs="Times New Roman"/>
          <w:sz w:val="28"/>
          <w:szCs w:val="28"/>
        </w:rPr>
        <w:t xml:space="preserve">moet </w:t>
      </w:r>
      <w:r w:rsidR="004E4B34" w:rsidRPr="009B23FB">
        <w:rPr>
          <w:rFonts w:ascii="Times New Roman" w:hAnsi="Times New Roman" w:cs="Times New Roman"/>
          <w:sz w:val="28"/>
          <w:szCs w:val="28"/>
        </w:rPr>
        <w:t>zijn in het leger en</w:t>
      </w:r>
      <w:r w:rsidR="00330B0F" w:rsidRPr="009B23FB">
        <w:rPr>
          <w:rFonts w:ascii="Times New Roman" w:hAnsi="Times New Roman" w:cs="Times New Roman"/>
          <w:sz w:val="28"/>
          <w:szCs w:val="28"/>
        </w:rPr>
        <w:t xml:space="preserve"> later bestuurder van d</w:t>
      </w:r>
      <w:r w:rsidR="00EF1C82" w:rsidRPr="009B23FB">
        <w:rPr>
          <w:rFonts w:ascii="Times New Roman" w:hAnsi="Times New Roman" w:cs="Times New Roman"/>
          <w:sz w:val="28"/>
          <w:szCs w:val="28"/>
        </w:rPr>
        <w:t>e stad (181d-182d).</w:t>
      </w:r>
      <w:r w:rsidR="00330B0F" w:rsidRPr="009B23FB">
        <w:rPr>
          <w:rFonts w:ascii="Times New Roman" w:hAnsi="Times New Roman" w:cs="Times New Roman"/>
          <w:sz w:val="28"/>
          <w:szCs w:val="28"/>
        </w:rPr>
        <w:t xml:space="preserve"> </w:t>
      </w:r>
      <w:proofErr w:type="spellStart"/>
      <w:r w:rsidR="00330B0F" w:rsidRPr="009B23FB">
        <w:rPr>
          <w:rFonts w:ascii="Times New Roman" w:hAnsi="Times New Roman" w:cs="Times New Roman"/>
          <w:sz w:val="28"/>
          <w:szCs w:val="28"/>
        </w:rPr>
        <w:t>Laches</w:t>
      </w:r>
      <w:proofErr w:type="spellEnd"/>
      <w:r w:rsidR="00330B0F" w:rsidRPr="009B23FB">
        <w:rPr>
          <w:rFonts w:ascii="Times New Roman" w:hAnsi="Times New Roman" w:cs="Times New Roman"/>
          <w:sz w:val="28"/>
          <w:szCs w:val="28"/>
        </w:rPr>
        <w:t xml:space="preserve"> lijkt het niet zo zinvol om dat te leren aan j</w:t>
      </w:r>
      <w:r w:rsidR="004157B2" w:rsidRPr="009B23FB">
        <w:rPr>
          <w:rFonts w:ascii="Times New Roman" w:hAnsi="Times New Roman" w:cs="Times New Roman"/>
          <w:sz w:val="28"/>
          <w:szCs w:val="28"/>
        </w:rPr>
        <w:t>o</w:t>
      </w:r>
      <w:r w:rsidR="00330B0F" w:rsidRPr="009B23FB">
        <w:rPr>
          <w:rFonts w:ascii="Times New Roman" w:hAnsi="Times New Roman" w:cs="Times New Roman"/>
          <w:sz w:val="28"/>
          <w:szCs w:val="28"/>
        </w:rPr>
        <w:t>nge jongens. D</w:t>
      </w:r>
      <w:r w:rsidR="009959A8" w:rsidRPr="009B23FB">
        <w:rPr>
          <w:rFonts w:ascii="Times New Roman" w:hAnsi="Times New Roman" w:cs="Times New Roman"/>
          <w:sz w:val="28"/>
          <w:szCs w:val="28"/>
        </w:rPr>
        <w:t>e Spartanen</w:t>
      </w:r>
      <w:r w:rsidR="00330B0F" w:rsidRPr="009B23FB">
        <w:rPr>
          <w:rFonts w:ascii="Times New Roman" w:hAnsi="Times New Roman" w:cs="Times New Roman"/>
          <w:sz w:val="28"/>
          <w:szCs w:val="28"/>
        </w:rPr>
        <w:t>, een</w:t>
      </w:r>
      <w:r w:rsidR="009959A8" w:rsidRPr="009B23FB">
        <w:rPr>
          <w:rFonts w:ascii="Times New Roman" w:hAnsi="Times New Roman" w:cs="Times New Roman"/>
          <w:sz w:val="28"/>
          <w:szCs w:val="28"/>
        </w:rPr>
        <w:t xml:space="preserve"> militair volk bij uitstek, doen het </w:t>
      </w:r>
      <w:r w:rsidR="00330B0F" w:rsidRPr="009B23FB">
        <w:rPr>
          <w:rFonts w:ascii="Times New Roman" w:hAnsi="Times New Roman" w:cs="Times New Roman"/>
          <w:sz w:val="28"/>
          <w:szCs w:val="28"/>
        </w:rPr>
        <w:t xml:space="preserve">toch ook </w:t>
      </w:r>
      <w:r w:rsidR="009959A8" w:rsidRPr="009B23FB">
        <w:rPr>
          <w:rFonts w:ascii="Times New Roman" w:hAnsi="Times New Roman" w:cs="Times New Roman"/>
          <w:sz w:val="28"/>
          <w:szCs w:val="28"/>
        </w:rPr>
        <w:t xml:space="preserve">niet. Iemand die laf is, wordt volgens </w:t>
      </w:r>
      <w:proofErr w:type="spellStart"/>
      <w:r w:rsidR="00330B0F" w:rsidRPr="009B23FB">
        <w:rPr>
          <w:rFonts w:ascii="Times New Roman" w:hAnsi="Times New Roman" w:cs="Times New Roman"/>
          <w:sz w:val="28"/>
          <w:szCs w:val="28"/>
        </w:rPr>
        <w:t>Laches</w:t>
      </w:r>
      <w:proofErr w:type="spellEnd"/>
      <w:r w:rsidR="00330B0F" w:rsidRPr="009B23FB">
        <w:rPr>
          <w:rFonts w:ascii="Times New Roman" w:hAnsi="Times New Roman" w:cs="Times New Roman"/>
          <w:sz w:val="28"/>
          <w:szCs w:val="28"/>
        </w:rPr>
        <w:t xml:space="preserve"> </w:t>
      </w:r>
      <w:r w:rsidR="009959A8" w:rsidRPr="009B23FB">
        <w:rPr>
          <w:rFonts w:ascii="Times New Roman" w:hAnsi="Times New Roman" w:cs="Times New Roman"/>
          <w:sz w:val="28"/>
          <w:szCs w:val="28"/>
        </w:rPr>
        <w:t xml:space="preserve">niet dapper door het leren van deze kunst (182d-184c). Als </w:t>
      </w:r>
      <w:proofErr w:type="spellStart"/>
      <w:r w:rsidR="009959A8" w:rsidRPr="009B23FB">
        <w:rPr>
          <w:rFonts w:ascii="Times New Roman" w:hAnsi="Times New Roman" w:cs="Times New Roman"/>
          <w:sz w:val="28"/>
          <w:szCs w:val="28"/>
        </w:rPr>
        <w:t>Lusimachus</w:t>
      </w:r>
      <w:proofErr w:type="spellEnd"/>
      <w:r w:rsidR="009959A8" w:rsidRPr="009B23FB">
        <w:rPr>
          <w:rFonts w:ascii="Times New Roman" w:hAnsi="Times New Roman" w:cs="Times New Roman"/>
          <w:sz w:val="28"/>
          <w:szCs w:val="28"/>
        </w:rPr>
        <w:t xml:space="preserve"> vervolgens van </w:t>
      </w:r>
      <w:proofErr w:type="spellStart"/>
      <w:r w:rsidRPr="009B23FB">
        <w:rPr>
          <w:rFonts w:ascii="Times New Roman" w:hAnsi="Times New Roman" w:cs="Times New Roman"/>
          <w:sz w:val="28"/>
          <w:szCs w:val="28"/>
        </w:rPr>
        <w:t>Socrates</w:t>
      </w:r>
      <w:proofErr w:type="spellEnd"/>
      <w:r w:rsidR="009959A8" w:rsidRPr="009B23FB">
        <w:rPr>
          <w:rFonts w:ascii="Times New Roman" w:hAnsi="Times New Roman" w:cs="Times New Roman"/>
          <w:sz w:val="28"/>
          <w:szCs w:val="28"/>
        </w:rPr>
        <w:t xml:space="preserve"> wil weten of die zich aansluit bij de opinie van </w:t>
      </w:r>
      <w:proofErr w:type="spellStart"/>
      <w:r w:rsidR="009959A8" w:rsidRPr="009B23FB">
        <w:rPr>
          <w:rFonts w:ascii="Times New Roman" w:hAnsi="Times New Roman" w:cs="Times New Roman"/>
          <w:sz w:val="28"/>
          <w:szCs w:val="28"/>
        </w:rPr>
        <w:t>Nikias</w:t>
      </w:r>
      <w:proofErr w:type="spellEnd"/>
      <w:r w:rsidR="009959A8" w:rsidRPr="009B23FB">
        <w:rPr>
          <w:rFonts w:ascii="Times New Roman" w:hAnsi="Times New Roman" w:cs="Times New Roman"/>
          <w:sz w:val="28"/>
          <w:szCs w:val="28"/>
        </w:rPr>
        <w:t xml:space="preserve"> of van </w:t>
      </w:r>
      <w:proofErr w:type="spellStart"/>
      <w:r w:rsidR="009959A8" w:rsidRPr="009B23FB">
        <w:rPr>
          <w:rFonts w:ascii="Times New Roman" w:hAnsi="Times New Roman" w:cs="Times New Roman"/>
          <w:sz w:val="28"/>
          <w:szCs w:val="28"/>
        </w:rPr>
        <w:t>Laches</w:t>
      </w:r>
      <w:proofErr w:type="spellEnd"/>
      <w:r w:rsidR="009959A8" w:rsidRPr="009B23FB">
        <w:rPr>
          <w:rFonts w:ascii="Times New Roman" w:hAnsi="Times New Roman" w:cs="Times New Roman"/>
          <w:sz w:val="28"/>
          <w:szCs w:val="28"/>
        </w:rPr>
        <w:t xml:space="preserve">, vraagt </w:t>
      </w:r>
      <w:proofErr w:type="spellStart"/>
      <w:r w:rsidRPr="009B23FB">
        <w:rPr>
          <w:rFonts w:ascii="Times New Roman" w:hAnsi="Times New Roman" w:cs="Times New Roman"/>
          <w:sz w:val="28"/>
          <w:szCs w:val="28"/>
        </w:rPr>
        <w:t>Socrates</w:t>
      </w:r>
      <w:proofErr w:type="spellEnd"/>
      <w:r w:rsidR="009959A8" w:rsidRPr="009B23FB">
        <w:rPr>
          <w:rFonts w:ascii="Times New Roman" w:hAnsi="Times New Roman" w:cs="Times New Roman"/>
          <w:sz w:val="28"/>
          <w:szCs w:val="28"/>
        </w:rPr>
        <w:t xml:space="preserve"> waarom dit gesprek gaat over </w:t>
      </w:r>
      <w:r w:rsidR="00FF62BF" w:rsidRPr="009B23FB">
        <w:rPr>
          <w:rFonts w:ascii="Times New Roman" w:hAnsi="Times New Roman" w:cs="Times New Roman"/>
          <w:sz w:val="28"/>
          <w:szCs w:val="28"/>
        </w:rPr>
        <w:t>‘</w:t>
      </w:r>
      <w:r w:rsidR="009959A8" w:rsidRPr="009B23FB">
        <w:rPr>
          <w:rFonts w:ascii="Times New Roman" w:hAnsi="Times New Roman" w:cs="Times New Roman"/>
          <w:sz w:val="28"/>
          <w:szCs w:val="28"/>
        </w:rPr>
        <w:t>het leren vechten in zware bewapening</w:t>
      </w:r>
      <w:r w:rsidR="00FF62BF" w:rsidRPr="009B23FB">
        <w:rPr>
          <w:rFonts w:ascii="Times New Roman" w:hAnsi="Times New Roman" w:cs="Times New Roman"/>
          <w:sz w:val="28"/>
          <w:szCs w:val="28"/>
        </w:rPr>
        <w:t>’.</w:t>
      </w:r>
      <w:r w:rsidR="009959A8" w:rsidRPr="009B23FB">
        <w:rPr>
          <w:rFonts w:ascii="Times New Roman" w:hAnsi="Times New Roman" w:cs="Times New Roman"/>
          <w:sz w:val="28"/>
          <w:szCs w:val="28"/>
        </w:rPr>
        <w:t xml:space="preserve">  Want als je </w:t>
      </w:r>
      <w:proofErr w:type="spellStart"/>
      <w:r w:rsidR="009959A8" w:rsidRPr="009B23FB">
        <w:rPr>
          <w:rFonts w:ascii="Times New Roman" w:hAnsi="Times New Roman" w:cs="Times New Roman"/>
          <w:sz w:val="28"/>
          <w:szCs w:val="28"/>
        </w:rPr>
        <w:t>je</w:t>
      </w:r>
      <w:proofErr w:type="spellEnd"/>
      <w:r w:rsidR="009959A8" w:rsidRPr="009B23FB">
        <w:rPr>
          <w:rFonts w:ascii="Times New Roman" w:hAnsi="Times New Roman" w:cs="Times New Roman"/>
          <w:sz w:val="28"/>
          <w:szCs w:val="28"/>
        </w:rPr>
        <w:t xml:space="preserve"> afvraagt of je een medicijn op je ogen moet smeren, </w:t>
      </w:r>
      <w:r w:rsidR="004157B2" w:rsidRPr="009B23FB">
        <w:rPr>
          <w:rFonts w:ascii="Times New Roman" w:hAnsi="Times New Roman" w:cs="Times New Roman"/>
          <w:sz w:val="28"/>
          <w:szCs w:val="28"/>
        </w:rPr>
        <w:t xml:space="preserve">dan gaat </w:t>
      </w:r>
      <w:r w:rsidR="009959A8" w:rsidRPr="009B23FB">
        <w:rPr>
          <w:rFonts w:ascii="Times New Roman" w:hAnsi="Times New Roman" w:cs="Times New Roman"/>
          <w:sz w:val="28"/>
          <w:szCs w:val="28"/>
        </w:rPr>
        <w:t xml:space="preserve">het </w:t>
      </w:r>
      <w:r w:rsidR="004157B2" w:rsidRPr="009B23FB">
        <w:rPr>
          <w:rFonts w:ascii="Times New Roman" w:hAnsi="Times New Roman" w:cs="Times New Roman"/>
          <w:sz w:val="28"/>
          <w:szCs w:val="28"/>
        </w:rPr>
        <w:t xml:space="preserve">je toch om de ogen en niet </w:t>
      </w:r>
      <w:r w:rsidR="009959A8" w:rsidRPr="009B23FB">
        <w:rPr>
          <w:rFonts w:ascii="Times New Roman" w:hAnsi="Times New Roman" w:cs="Times New Roman"/>
          <w:sz w:val="28"/>
          <w:szCs w:val="28"/>
        </w:rPr>
        <w:t>om het medicijn? Evenzo</w:t>
      </w:r>
      <w:r w:rsidR="00EF1C82" w:rsidRPr="009B23FB">
        <w:rPr>
          <w:rFonts w:ascii="Times New Roman" w:hAnsi="Times New Roman" w:cs="Times New Roman"/>
          <w:sz w:val="28"/>
          <w:szCs w:val="28"/>
        </w:rPr>
        <w:t>,</w:t>
      </w:r>
      <w:r w:rsidR="009959A8" w:rsidRPr="009B23FB">
        <w:rPr>
          <w:rFonts w:ascii="Times New Roman" w:hAnsi="Times New Roman" w:cs="Times New Roman"/>
          <w:sz w:val="28"/>
          <w:szCs w:val="28"/>
        </w:rPr>
        <w:t xml:space="preserve"> als je </w:t>
      </w:r>
      <w:proofErr w:type="spellStart"/>
      <w:r w:rsidR="009959A8" w:rsidRPr="009B23FB">
        <w:rPr>
          <w:rFonts w:ascii="Times New Roman" w:hAnsi="Times New Roman" w:cs="Times New Roman"/>
          <w:sz w:val="28"/>
          <w:szCs w:val="28"/>
        </w:rPr>
        <w:t>je</w:t>
      </w:r>
      <w:proofErr w:type="spellEnd"/>
      <w:r w:rsidR="009959A8" w:rsidRPr="009B23FB">
        <w:rPr>
          <w:rFonts w:ascii="Times New Roman" w:hAnsi="Times New Roman" w:cs="Times New Roman"/>
          <w:sz w:val="28"/>
          <w:szCs w:val="28"/>
        </w:rPr>
        <w:t xml:space="preserve"> afvraagt of je jongens in zware wapenrusting moet leren vechten, dan gaat het </w:t>
      </w:r>
      <w:r w:rsidR="004157B2" w:rsidRPr="009B23FB">
        <w:rPr>
          <w:rFonts w:ascii="Times New Roman" w:hAnsi="Times New Roman" w:cs="Times New Roman"/>
          <w:sz w:val="28"/>
          <w:szCs w:val="28"/>
        </w:rPr>
        <w:t xml:space="preserve">je </w:t>
      </w:r>
      <w:r w:rsidR="009959A8" w:rsidRPr="009B23FB">
        <w:rPr>
          <w:rFonts w:ascii="Times New Roman" w:hAnsi="Times New Roman" w:cs="Times New Roman"/>
          <w:sz w:val="28"/>
          <w:szCs w:val="28"/>
        </w:rPr>
        <w:t xml:space="preserve">toch om het </w:t>
      </w:r>
      <w:r w:rsidR="00FF62BF" w:rsidRPr="009B23FB">
        <w:rPr>
          <w:rFonts w:ascii="Times New Roman" w:hAnsi="Times New Roman" w:cs="Times New Roman"/>
          <w:sz w:val="28"/>
          <w:szCs w:val="28"/>
        </w:rPr>
        <w:t xml:space="preserve">geestelijk welbevinden </w:t>
      </w:r>
      <w:r w:rsidR="009959A8" w:rsidRPr="009B23FB">
        <w:rPr>
          <w:rFonts w:ascii="Times New Roman" w:hAnsi="Times New Roman" w:cs="Times New Roman"/>
          <w:sz w:val="28"/>
          <w:szCs w:val="28"/>
        </w:rPr>
        <w:t>van de jongens en niet om ‘leren vechten in zware bewapening’?</w:t>
      </w:r>
      <w:r w:rsidR="006B0CB4" w:rsidRPr="009B23FB">
        <w:rPr>
          <w:rFonts w:ascii="Times New Roman" w:hAnsi="Times New Roman" w:cs="Times New Roman"/>
          <w:sz w:val="28"/>
          <w:szCs w:val="28"/>
        </w:rPr>
        <w:t xml:space="preserve"> Als je </w:t>
      </w:r>
      <w:proofErr w:type="spellStart"/>
      <w:r w:rsidR="006B0CB4" w:rsidRPr="009B23FB">
        <w:rPr>
          <w:rFonts w:ascii="Times New Roman" w:hAnsi="Times New Roman" w:cs="Times New Roman"/>
          <w:sz w:val="28"/>
          <w:szCs w:val="28"/>
        </w:rPr>
        <w:t>je</w:t>
      </w:r>
      <w:proofErr w:type="spellEnd"/>
      <w:r w:rsidR="006B0CB4" w:rsidRPr="009B23FB">
        <w:rPr>
          <w:rFonts w:ascii="Times New Roman" w:hAnsi="Times New Roman" w:cs="Times New Roman"/>
          <w:sz w:val="28"/>
          <w:szCs w:val="28"/>
        </w:rPr>
        <w:t xml:space="preserve"> dus afvraagt of het leren vechten in zware bewapening bijdraagt aan het </w:t>
      </w:r>
      <w:r w:rsidR="00FF62BF" w:rsidRPr="009B23FB">
        <w:rPr>
          <w:rFonts w:ascii="Times New Roman" w:hAnsi="Times New Roman" w:cs="Times New Roman"/>
          <w:sz w:val="28"/>
          <w:szCs w:val="28"/>
        </w:rPr>
        <w:t xml:space="preserve">geestelijk welbevinden </w:t>
      </w:r>
      <w:r w:rsidR="006B0CB4" w:rsidRPr="009B23FB">
        <w:rPr>
          <w:rFonts w:ascii="Times New Roman" w:hAnsi="Times New Roman" w:cs="Times New Roman"/>
          <w:sz w:val="28"/>
          <w:szCs w:val="28"/>
        </w:rPr>
        <w:t xml:space="preserve">van de jongens, is het dan niet verstandiger een leraar te zoeken die ze daarin onderwijst? Dat moet iemand zijn die ervaren is in levenskunst en deugd. </w:t>
      </w:r>
      <w:proofErr w:type="spellStart"/>
      <w:r w:rsidR="00EF1C82" w:rsidRPr="009B23FB">
        <w:rPr>
          <w:rFonts w:ascii="Times New Roman" w:hAnsi="Times New Roman" w:cs="Times New Roman"/>
          <w:sz w:val="28"/>
          <w:szCs w:val="28"/>
        </w:rPr>
        <w:t>Socrates</w:t>
      </w:r>
      <w:proofErr w:type="spellEnd"/>
      <w:r w:rsidR="00EF1C82" w:rsidRPr="009B23FB">
        <w:rPr>
          <w:rFonts w:ascii="Times New Roman" w:hAnsi="Times New Roman" w:cs="Times New Roman"/>
          <w:sz w:val="28"/>
          <w:szCs w:val="28"/>
        </w:rPr>
        <w:t xml:space="preserve"> vraagt dus of het niet beter is om </w:t>
      </w:r>
      <w:r w:rsidR="006B0CB4" w:rsidRPr="009B23FB">
        <w:rPr>
          <w:rFonts w:ascii="Times New Roman" w:hAnsi="Times New Roman" w:cs="Times New Roman"/>
          <w:sz w:val="28"/>
          <w:szCs w:val="28"/>
        </w:rPr>
        <w:t xml:space="preserve">te onderzoeken wat levenskunst en deugd dan wel zijn. </w:t>
      </w:r>
    </w:p>
    <w:p w:rsidR="00AE5195" w:rsidRPr="009B23FB" w:rsidRDefault="004157B2"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Als </w:t>
      </w:r>
      <w:r w:rsidR="00283466" w:rsidRPr="009B23FB">
        <w:rPr>
          <w:rFonts w:ascii="Times New Roman" w:hAnsi="Times New Roman" w:cs="Times New Roman"/>
          <w:sz w:val="28"/>
          <w:szCs w:val="28"/>
        </w:rPr>
        <w:t>de anderen daarmee instemmen</w:t>
      </w:r>
      <w:r w:rsidRPr="009B23FB">
        <w:rPr>
          <w:rFonts w:ascii="Times New Roman" w:hAnsi="Times New Roman" w:cs="Times New Roman"/>
          <w:sz w:val="28"/>
          <w:szCs w:val="28"/>
        </w:rPr>
        <w:t xml:space="preserve">, verandert </w:t>
      </w:r>
      <w:r w:rsidR="00283466" w:rsidRPr="009B23FB">
        <w:rPr>
          <w:rFonts w:ascii="Times New Roman" w:hAnsi="Times New Roman" w:cs="Times New Roman"/>
          <w:sz w:val="28"/>
          <w:szCs w:val="28"/>
        </w:rPr>
        <w:t xml:space="preserve">dus </w:t>
      </w:r>
      <w:r w:rsidRPr="009B23FB">
        <w:rPr>
          <w:rFonts w:ascii="Times New Roman" w:hAnsi="Times New Roman" w:cs="Times New Roman"/>
          <w:sz w:val="28"/>
          <w:szCs w:val="28"/>
        </w:rPr>
        <w:t xml:space="preserve">het onderwerp van </w:t>
      </w:r>
      <w:r w:rsidR="00283466" w:rsidRPr="009B23FB">
        <w:rPr>
          <w:rFonts w:ascii="Times New Roman" w:hAnsi="Times New Roman" w:cs="Times New Roman"/>
          <w:sz w:val="28"/>
          <w:szCs w:val="28"/>
        </w:rPr>
        <w:t xml:space="preserve">het </w:t>
      </w:r>
      <w:r w:rsidRPr="009B23FB">
        <w:rPr>
          <w:rFonts w:ascii="Times New Roman" w:hAnsi="Times New Roman" w:cs="Times New Roman"/>
          <w:sz w:val="28"/>
          <w:szCs w:val="28"/>
        </w:rPr>
        <w:t xml:space="preserve">gesprek. Het gaat </w:t>
      </w:r>
      <w:r w:rsidR="00283466" w:rsidRPr="009B23FB">
        <w:rPr>
          <w:rFonts w:ascii="Times New Roman" w:hAnsi="Times New Roman" w:cs="Times New Roman"/>
          <w:sz w:val="28"/>
          <w:szCs w:val="28"/>
        </w:rPr>
        <w:t xml:space="preserve">verder </w:t>
      </w:r>
      <w:r w:rsidRPr="009B23FB">
        <w:rPr>
          <w:rFonts w:ascii="Times New Roman" w:hAnsi="Times New Roman" w:cs="Times New Roman"/>
          <w:sz w:val="28"/>
          <w:szCs w:val="28"/>
        </w:rPr>
        <w:t xml:space="preserve">over deugd en vervolgens </w:t>
      </w:r>
      <w:r w:rsidR="00283466" w:rsidRPr="009B23FB">
        <w:rPr>
          <w:rFonts w:ascii="Times New Roman" w:hAnsi="Times New Roman" w:cs="Times New Roman"/>
          <w:sz w:val="28"/>
          <w:szCs w:val="28"/>
        </w:rPr>
        <w:t xml:space="preserve">over </w:t>
      </w:r>
      <w:r w:rsidRPr="009B23FB">
        <w:rPr>
          <w:rFonts w:ascii="Times New Roman" w:hAnsi="Times New Roman" w:cs="Times New Roman"/>
          <w:sz w:val="28"/>
          <w:szCs w:val="28"/>
        </w:rPr>
        <w:t xml:space="preserve">één van de kardinale deugden: moed. </w:t>
      </w:r>
      <w:r w:rsidR="00AE5195" w:rsidRPr="009B23FB">
        <w:rPr>
          <w:rFonts w:ascii="Times New Roman" w:hAnsi="Times New Roman" w:cs="Times New Roman"/>
          <w:sz w:val="28"/>
          <w:szCs w:val="28"/>
        </w:rPr>
        <w:t xml:space="preserve"> Eerst probeert </w:t>
      </w:r>
      <w:proofErr w:type="spellStart"/>
      <w:r w:rsidR="00AE5195" w:rsidRPr="009B23FB">
        <w:rPr>
          <w:rFonts w:ascii="Times New Roman" w:hAnsi="Times New Roman" w:cs="Times New Roman"/>
          <w:sz w:val="28"/>
          <w:szCs w:val="28"/>
        </w:rPr>
        <w:t>Laches</w:t>
      </w:r>
      <w:proofErr w:type="spellEnd"/>
      <w:r w:rsidR="00AE5195" w:rsidRPr="009B23FB">
        <w:rPr>
          <w:rFonts w:ascii="Times New Roman" w:hAnsi="Times New Roman" w:cs="Times New Roman"/>
          <w:sz w:val="28"/>
          <w:szCs w:val="28"/>
        </w:rPr>
        <w:t xml:space="preserve"> in gesprek met </w:t>
      </w:r>
      <w:proofErr w:type="spellStart"/>
      <w:r w:rsidR="00AE5195" w:rsidRPr="009B23FB">
        <w:rPr>
          <w:rFonts w:ascii="Times New Roman" w:hAnsi="Times New Roman" w:cs="Times New Roman"/>
          <w:sz w:val="28"/>
          <w:szCs w:val="28"/>
        </w:rPr>
        <w:t>Socrates</w:t>
      </w:r>
      <w:proofErr w:type="spellEnd"/>
      <w:r w:rsidR="00AE5195" w:rsidRPr="009B23FB">
        <w:rPr>
          <w:rFonts w:ascii="Times New Roman" w:hAnsi="Times New Roman" w:cs="Times New Roman"/>
          <w:sz w:val="28"/>
          <w:szCs w:val="28"/>
        </w:rPr>
        <w:t xml:space="preserve"> onder woorden te brengen wat hij verstaat onder moed en als hij het niet meer weet, neemt </w:t>
      </w:r>
      <w:proofErr w:type="spellStart"/>
      <w:r w:rsidR="00AE5195" w:rsidRPr="009B23FB">
        <w:rPr>
          <w:rFonts w:ascii="Times New Roman" w:hAnsi="Times New Roman" w:cs="Times New Roman"/>
          <w:sz w:val="28"/>
          <w:szCs w:val="28"/>
        </w:rPr>
        <w:t>Nikias</w:t>
      </w:r>
      <w:proofErr w:type="spellEnd"/>
      <w:r w:rsidR="00AE5195" w:rsidRPr="009B23FB">
        <w:rPr>
          <w:rFonts w:ascii="Times New Roman" w:hAnsi="Times New Roman" w:cs="Times New Roman"/>
          <w:sz w:val="28"/>
          <w:szCs w:val="28"/>
        </w:rPr>
        <w:t xml:space="preserve"> het over. De dialoo</w:t>
      </w:r>
      <w:r w:rsidR="006B0CB4" w:rsidRPr="009B23FB">
        <w:rPr>
          <w:rFonts w:ascii="Times New Roman" w:hAnsi="Times New Roman" w:cs="Times New Roman"/>
          <w:sz w:val="28"/>
          <w:szCs w:val="28"/>
        </w:rPr>
        <w:t>g</w:t>
      </w:r>
      <w:r w:rsidR="00AE5195" w:rsidRPr="009B23FB">
        <w:rPr>
          <w:rFonts w:ascii="Times New Roman" w:hAnsi="Times New Roman" w:cs="Times New Roman"/>
          <w:sz w:val="28"/>
          <w:szCs w:val="28"/>
        </w:rPr>
        <w:t xml:space="preserve"> eindigt</w:t>
      </w:r>
      <w:r w:rsidR="00FF62BF" w:rsidRPr="009B23FB">
        <w:rPr>
          <w:rFonts w:ascii="Times New Roman" w:hAnsi="Times New Roman" w:cs="Times New Roman"/>
          <w:sz w:val="28"/>
          <w:szCs w:val="28"/>
        </w:rPr>
        <w:t>,</w:t>
      </w:r>
      <w:r w:rsidR="00AE5195" w:rsidRPr="009B23FB">
        <w:rPr>
          <w:rFonts w:ascii="Times New Roman" w:hAnsi="Times New Roman" w:cs="Times New Roman"/>
          <w:sz w:val="28"/>
          <w:szCs w:val="28"/>
        </w:rPr>
        <w:t xml:space="preserve"> zoals gebruikelijk</w:t>
      </w:r>
      <w:r w:rsidR="00FF62BF" w:rsidRPr="009B23FB">
        <w:rPr>
          <w:rFonts w:ascii="Times New Roman" w:hAnsi="Times New Roman" w:cs="Times New Roman"/>
          <w:sz w:val="28"/>
          <w:szCs w:val="28"/>
        </w:rPr>
        <w:t>,</w:t>
      </w:r>
      <w:r w:rsidR="00AE5195" w:rsidRPr="009B23FB">
        <w:rPr>
          <w:rFonts w:ascii="Times New Roman" w:hAnsi="Times New Roman" w:cs="Times New Roman"/>
          <w:sz w:val="28"/>
          <w:szCs w:val="28"/>
        </w:rPr>
        <w:t xml:space="preserve"> met meer vragen dan antwoorden, en met het voornemen het gesprek de volgende dag voort te zetten. </w:t>
      </w:r>
    </w:p>
    <w:p w:rsidR="00223071" w:rsidRDefault="00223071" w:rsidP="00C84F8B">
      <w:pPr>
        <w:pStyle w:val="Geenafstand"/>
        <w:rPr>
          <w:rFonts w:ascii="Times New Roman" w:hAnsi="Times New Roman" w:cs="Times New Roman"/>
          <w:sz w:val="28"/>
          <w:szCs w:val="28"/>
        </w:rPr>
      </w:pPr>
    </w:p>
    <w:p w:rsidR="00D0485E" w:rsidRDefault="00D0485E" w:rsidP="00C84F8B">
      <w:pPr>
        <w:pStyle w:val="Geenafstand"/>
        <w:rPr>
          <w:rFonts w:ascii="Times New Roman" w:hAnsi="Times New Roman" w:cs="Times New Roman"/>
          <w:sz w:val="28"/>
          <w:szCs w:val="28"/>
        </w:rPr>
      </w:pPr>
    </w:p>
    <w:p w:rsidR="00223071" w:rsidRPr="009B23FB" w:rsidRDefault="00EA1AEA"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t xml:space="preserve">Stappen in de gespreksmethode van </w:t>
      </w:r>
      <w:proofErr w:type="spellStart"/>
      <w:r w:rsidRPr="009B23FB">
        <w:rPr>
          <w:rFonts w:ascii="Times New Roman" w:hAnsi="Times New Roman" w:cs="Times New Roman"/>
          <w:b/>
          <w:sz w:val="28"/>
          <w:szCs w:val="28"/>
        </w:rPr>
        <w:t>Socrates</w:t>
      </w:r>
      <w:proofErr w:type="spellEnd"/>
      <w:r w:rsidRPr="009B23FB">
        <w:rPr>
          <w:rFonts w:ascii="Times New Roman" w:hAnsi="Times New Roman" w:cs="Times New Roman"/>
          <w:b/>
          <w:sz w:val="28"/>
          <w:szCs w:val="28"/>
        </w:rPr>
        <w:t>.</w:t>
      </w:r>
    </w:p>
    <w:p w:rsidR="00447A41" w:rsidRPr="009B23FB" w:rsidRDefault="00447A41" w:rsidP="00447A41">
      <w:pPr>
        <w:pStyle w:val="Geenafstand"/>
        <w:ind w:left="720"/>
        <w:rPr>
          <w:rFonts w:ascii="Times New Roman" w:hAnsi="Times New Roman" w:cs="Times New Roman"/>
          <w:b/>
          <w:sz w:val="28"/>
          <w:szCs w:val="28"/>
        </w:rPr>
      </w:pPr>
    </w:p>
    <w:p w:rsidR="00D01C2E" w:rsidRPr="009B23FB" w:rsidRDefault="00000378"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essay - Wist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iets …? – heb ik een beschrijving gegeven van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w:t>
      </w:r>
      <w:r w:rsidR="00065EB6" w:rsidRPr="009B23FB">
        <w:rPr>
          <w:rFonts w:ascii="Times New Roman" w:hAnsi="Times New Roman" w:cs="Times New Roman"/>
          <w:sz w:val="28"/>
          <w:szCs w:val="28"/>
        </w:rPr>
        <w:t xml:space="preserve"> gespreksmethode aan de hand van de allegorie van de grot</w:t>
      </w:r>
      <w:r w:rsidR="00562D52" w:rsidRPr="009B23FB">
        <w:rPr>
          <w:rFonts w:ascii="Times New Roman" w:hAnsi="Times New Roman" w:cs="Times New Roman"/>
          <w:sz w:val="28"/>
          <w:szCs w:val="28"/>
        </w:rPr>
        <w:t xml:space="preserve"> </w:t>
      </w:r>
      <w:r w:rsidR="00534A91" w:rsidRPr="009B23FB">
        <w:rPr>
          <w:rFonts w:ascii="Times New Roman" w:hAnsi="Times New Roman" w:cs="Times New Roman"/>
          <w:sz w:val="28"/>
          <w:szCs w:val="28"/>
        </w:rPr>
        <w:t xml:space="preserve">en het daaraan voorafgaande gesprek over vier niveaus van kennis </w:t>
      </w:r>
      <w:r w:rsidR="00562D52" w:rsidRPr="009B23FB">
        <w:rPr>
          <w:rFonts w:ascii="Times New Roman" w:hAnsi="Times New Roman" w:cs="Times New Roman"/>
          <w:sz w:val="28"/>
          <w:szCs w:val="28"/>
        </w:rPr>
        <w:t>(zie de dialoog De Staat</w:t>
      </w:r>
      <w:r w:rsidR="00C242C3" w:rsidRPr="009B23FB">
        <w:rPr>
          <w:rFonts w:ascii="Times New Roman" w:hAnsi="Times New Roman" w:cs="Times New Roman"/>
          <w:sz w:val="28"/>
          <w:szCs w:val="28"/>
        </w:rPr>
        <w:t>,</w:t>
      </w:r>
      <w:r w:rsidR="00562D52" w:rsidRPr="009B23FB">
        <w:rPr>
          <w:rFonts w:ascii="Times New Roman" w:hAnsi="Times New Roman" w:cs="Times New Roman"/>
          <w:sz w:val="28"/>
          <w:szCs w:val="28"/>
        </w:rPr>
        <w:t xml:space="preserve"> 5</w:t>
      </w:r>
      <w:r w:rsidR="00534A91" w:rsidRPr="009B23FB">
        <w:rPr>
          <w:rFonts w:ascii="Times New Roman" w:hAnsi="Times New Roman" w:cs="Times New Roman"/>
          <w:sz w:val="28"/>
          <w:szCs w:val="28"/>
        </w:rPr>
        <w:t>09d</w:t>
      </w:r>
      <w:r w:rsidR="00562D52" w:rsidRPr="009B23FB">
        <w:rPr>
          <w:rFonts w:ascii="Times New Roman" w:hAnsi="Times New Roman" w:cs="Times New Roman"/>
          <w:sz w:val="28"/>
          <w:szCs w:val="28"/>
        </w:rPr>
        <w:t xml:space="preserve"> – 518b)</w:t>
      </w:r>
      <w:r w:rsidR="00117F31" w:rsidRPr="009B23FB">
        <w:rPr>
          <w:rFonts w:ascii="Times New Roman" w:hAnsi="Times New Roman" w:cs="Times New Roman"/>
          <w:sz w:val="28"/>
          <w:szCs w:val="28"/>
        </w:rPr>
        <w:t>.</w:t>
      </w:r>
      <w:r w:rsidR="00562D52" w:rsidRPr="009B23FB">
        <w:rPr>
          <w:rFonts w:ascii="Times New Roman" w:hAnsi="Times New Roman" w:cs="Times New Roman"/>
          <w:sz w:val="28"/>
          <w:szCs w:val="28"/>
        </w:rPr>
        <w:t xml:space="preserve"> </w:t>
      </w:r>
      <w:r w:rsidR="00117F31" w:rsidRPr="009B23FB">
        <w:rPr>
          <w:rFonts w:ascii="Times New Roman" w:hAnsi="Times New Roman" w:cs="Times New Roman"/>
          <w:sz w:val="28"/>
          <w:szCs w:val="28"/>
        </w:rPr>
        <w:t xml:space="preserve"> </w:t>
      </w:r>
      <w:r w:rsidR="00D01C2E" w:rsidRPr="009B23FB">
        <w:rPr>
          <w:rFonts w:ascii="Times New Roman" w:hAnsi="Times New Roman" w:cs="Times New Roman"/>
          <w:sz w:val="28"/>
          <w:szCs w:val="28"/>
        </w:rPr>
        <w:t xml:space="preserve">Daar wordt beschreven via welke niveaus of stappen de ziel op zoek kan gaan naar het hoogst kenbare. Dat hoogst kenbare niveau noemt </w:t>
      </w:r>
      <w:proofErr w:type="spellStart"/>
      <w:r w:rsidR="005672E8">
        <w:rPr>
          <w:rFonts w:ascii="Times New Roman" w:hAnsi="Times New Roman" w:cs="Times New Roman"/>
          <w:sz w:val="28"/>
          <w:szCs w:val="28"/>
        </w:rPr>
        <w:lastRenderedPageBreak/>
        <w:t>Socrates</w:t>
      </w:r>
      <w:proofErr w:type="spellEnd"/>
      <w:r w:rsidR="005672E8">
        <w:rPr>
          <w:rFonts w:ascii="Times New Roman" w:hAnsi="Times New Roman" w:cs="Times New Roman"/>
          <w:sz w:val="28"/>
          <w:szCs w:val="28"/>
        </w:rPr>
        <w:t xml:space="preserve"> </w:t>
      </w:r>
      <w:r w:rsidR="00D01C2E" w:rsidRPr="009B23FB">
        <w:rPr>
          <w:rFonts w:ascii="Times New Roman" w:hAnsi="Times New Roman" w:cs="Times New Roman"/>
          <w:sz w:val="28"/>
          <w:szCs w:val="28"/>
        </w:rPr>
        <w:t xml:space="preserve">daar het Goede, hoewel volgens hem het Goede zelf onkenbaar is. Hij vergelijkt het Goede in de immateriële wereld met de zon in de materiële wereld. En zoals het licht van de zon zelf onzichtbaar is, zo is het Goede zelf volgens </w:t>
      </w:r>
      <w:proofErr w:type="spellStart"/>
      <w:r w:rsidR="00D01C2E" w:rsidRPr="009B23FB">
        <w:rPr>
          <w:rFonts w:ascii="Times New Roman" w:hAnsi="Times New Roman" w:cs="Times New Roman"/>
          <w:sz w:val="28"/>
          <w:szCs w:val="28"/>
        </w:rPr>
        <w:t>Socrates</w:t>
      </w:r>
      <w:proofErr w:type="spellEnd"/>
      <w:r w:rsidR="00D01C2E" w:rsidRPr="009B23FB">
        <w:rPr>
          <w:rFonts w:ascii="Times New Roman" w:hAnsi="Times New Roman" w:cs="Times New Roman"/>
          <w:sz w:val="28"/>
          <w:szCs w:val="28"/>
        </w:rPr>
        <w:t xml:space="preserve"> onkenbaar. En zoals de materiële objecten het licht van de zon weerspiegelen, zo weerspiegelen </w:t>
      </w:r>
      <w:r w:rsidR="005672E8">
        <w:rPr>
          <w:rFonts w:ascii="Times New Roman" w:hAnsi="Times New Roman" w:cs="Times New Roman"/>
          <w:sz w:val="28"/>
          <w:szCs w:val="28"/>
        </w:rPr>
        <w:t xml:space="preserve">volgens hem </w:t>
      </w:r>
      <w:r w:rsidR="00D01C2E" w:rsidRPr="009B23FB">
        <w:rPr>
          <w:rFonts w:ascii="Times New Roman" w:hAnsi="Times New Roman" w:cs="Times New Roman"/>
          <w:sz w:val="28"/>
          <w:szCs w:val="28"/>
        </w:rPr>
        <w:t>de voorwerpen van kennis het Goede.</w:t>
      </w:r>
    </w:p>
    <w:p w:rsidR="0094315B" w:rsidRPr="009B23FB" w:rsidRDefault="00652BD9"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Hier geef ik een beknopte samenvatting</w:t>
      </w:r>
      <w:r w:rsidR="00D01C2E" w:rsidRPr="009B23FB">
        <w:rPr>
          <w:rFonts w:ascii="Times New Roman" w:hAnsi="Times New Roman" w:cs="Times New Roman"/>
          <w:sz w:val="28"/>
          <w:szCs w:val="28"/>
        </w:rPr>
        <w:t xml:space="preserve"> van de</w:t>
      </w:r>
      <w:r w:rsidR="00117F31" w:rsidRPr="009B23FB">
        <w:rPr>
          <w:rFonts w:ascii="Times New Roman" w:hAnsi="Times New Roman" w:cs="Times New Roman"/>
          <w:sz w:val="28"/>
          <w:szCs w:val="28"/>
        </w:rPr>
        <w:t xml:space="preserve"> verschillende niveaus</w:t>
      </w:r>
      <w:r w:rsidR="001A1C77" w:rsidRPr="009B23FB">
        <w:rPr>
          <w:rFonts w:ascii="Times New Roman" w:hAnsi="Times New Roman" w:cs="Times New Roman"/>
          <w:sz w:val="28"/>
          <w:szCs w:val="28"/>
        </w:rPr>
        <w:t>,</w:t>
      </w:r>
      <w:r w:rsidR="00117F31" w:rsidRPr="009B23FB">
        <w:rPr>
          <w:rFonts w:ascii="Times New Roman" w:hAnsi="Times New Roman" w:cs="Times New Roman"/>
          <w:sz w:val="28"/>
          <w:szCs w:val="28"/>
        </w:rPr>
        <w:t xml:space="preserve"> </w:t>
      </w:r>
      <w:r w:rsidR="001A1C77" w:rsidRPr="009B23FB">
        <w:rPr>
          <w:rFonts w:ascii="Times New Roman" w:hAnsi="Times New Roman" w:cs="Times New Roman"/>
          <w:sz w:val="28"/>
          <w:szCs w:val="28"/>
        </w:rPr>
        <w:t xml:space="preserve">waarlangs </w:t>
      </w:r>
      <w:r w:rsidR="00E504A1" w:rsidRPr="009B23FB">
        <w:rPr>
          <w:rFonts w:ascii="Times New Roman" w:hAnsi="Times New Roman" w:cs="Times New Roman"/>
          <w:sz w:val="28"/>
          <w:szCs w:val="28"/>
        </w:rPr>
        <w:t xml:space="preserve">het </w:t>
      </w:r>
      <w:r w:rsidR="001A1C77" w:rsidRPr="009B23FB">
        <w:rPr>
          <w:rFonts w:ascii="Times New Roman" w:hAnsi="Times New Roman" w:cs="Times New Roman"/>
          <w:sz w:val="28"/>
          <w:szCs w:val="28"/>
        </w:rPr>
        <w:t>on</w:t>
      </w:r>
      <w:r w:rsidR="000F64CF" w:rsidRPr="009B23FB">
        <w:rPr>
          <w:rFonts w:ascii="Times New Roman" w:hAnsi="Times New Roman" w:cs="Times New Roman"/>
          <w:sz w:val="28"/>
          <w:szCs w:val="28"/>
        </w:rPr>
        <w:t xml:space="preserve">derzoek </w:t>
      </w:r>
      <w:r w:rsidR="001A1C77" w:rsidRPr="009B23FB">
        <w:rPr>
          <w:rFonts w:ascii="Times New Roman" w:hAnsi="Times New Roman" w:cs="Times New Roman"/>
          <w:sz w:val="28"/>
          <w:szCs w:val="28"/>
        </w:rPr>
        <w:t xml:space="preserve">in een gesprek met </w:t>
      </w:r>
      <w:proofErr w:type="spellStart"/>
      <w:r w:rsidR="00D01C2E" w:rsidRPr="009B23FB">
        <w:rPr>
          <w:rFonts w:ascii="Times New Roman" w:hAnsi="Times New Roman" w:cs="Times New Roman"/>
          <w:sz w:val="28"/>
          <w:szCs w:val="28"/>
        </w:rPr>
        <w:t>Socrates</w:t>
      </w:r>
      <w:proofErr w:type="spellEnd"/>
      <w:r w:rsidR="00D01C2E" w:rsidRPr="009B23FB">
        <w:rPr>
          <w:rFonts w:ascii="Times New Roman" w:hAnsi="Times New Roman" w:cs="Times New Roman"/>
          <w:sz w:val="28"/>
          <w:szCs w:val="28"/>
        </w:rPr>
        <w:t xml:space="preserve"> </w:t>
      </w:r>
      <w:r w:rsidR="001A1C77" w:rsidRPr="009B23FB">
        <w:rPr>
          <w:rFonts w:ascii="Times New Roman" w:hAnsi="Times New Roman" w:cs="Times New Roman"/>
          <w:sz w:val="28"/>
          <w:szCs w:val="28"/>
        </w:rPr>
        <w:t>voert</w:t>
      </w:r>
      <w:r w:rsidR="00117F31" w:rsidRPr="009B23FB">
        <w:rPr>
          <w:rFonts w:ascii="Times New Roman" w:hAnsi="Times New Roman" w:cs="Times New Roman"/>
          <w:sz w:val="28"/>
          <w:szCs w:val="28"/>
        </w:rPr>
        <w:t>:</w:t>
      </w:r>
    </w:p>
    <w:p w:rsidR="0094315B" w:rsidRPr="009B23FB" w:rsidRDefault="00117F31"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a. </w:t>
      </w:r>
      <w:proofErr w:type="spellStart"/>
      <w:r w:rsidRPr="009B23FB">
        <w:rPr>
          <w:rFonts w:ascii="Times New Roman" w:hAnsi="Times New Roman" w:cs="Times New Roman"/>
          <w:sz w:val="28"/>
          <w:szCs w:val="28"/>
        </w:rPr>
        <w:t>Eikasia</w:t>
      </w:r>
      <w:proofErr w:type="spellEnd"/>
      <w:r w:rsidRPr="009B23FB">
        <w:rPr>
          <w:rFonts w:ascii="Times New Roman" w:hAnsi="Times New Roman" w:cs="Times New Roman"/>
          <w:sz w:val="28"/>
          <w:szCs w:val="28"/>
        </w:rPr>
        <w:t xml:space="preserve"> (concreet beeld, voorbeeld, afspiegeling),</w:t>
      </w:r>
    </w:p>
    <w:p w:rsidR="0094315B" w:rsidRPr="009B23FB" w:rsidRDefault="00117F31"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b. </w:t>
      </w:r>
      <w:proofErr w:type="spellStart"/>
      <w:r w:rsidRPr="009B23FB">
        <w:rPr>
          <w:rFonts w:ascii="Times New Roman" w:hAnsi="Times New Roman" w:cs="Times New Roman"/>
          <w:sz w:val="28"/>
          <w:szCs w:val="28"/>
        </w:rPr>
        <w:t>Pistis</w:t>
      </w:r>
      <w:proofErr w:type="spellEnd"/>
      <w:r w:rsidRPr="009B23FB">
        <w:rPr>
          <w:rFonts w:ascii="Times New Roman" w:hAnsi="Times New Roman" w:cs="Times New Roman"/>
          <w:sz w:val="28"/>
          <w:szCs w:val="28"/>
        </w:rPr>
        <w:t xml:space="preserve"> (gevestigde mening, </w:t>
      </w:r>
      <w:r w:rsidR="0094315B" w:rsidRPr="009B23FB">
        <w:rPr>
          <w:rFonts w:ascii="Times New Roman" w:hAnsi="Times New Roman" w:cs="Times New Roman"/>
          <w:sz w:val="28"/>
          <w:szCs w:val="28"/>
        </w:rPr>
        <w:t xml:space="preserve">opvatting, geloof), </w:t>
      </w:r>
    </w:p>
    <w:p w:rsidR="0094315B" w:rsidRPr="009B23FB" w:rsidRDefault="0094315B"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c. </w:t>
      </w:r>
      <w:proofErr w:type="spellStart"/>
      <w:r w:rsidRPr="009B23FB">
        <w:rPr>
          <w:rFonts w:ascii="Times New Roman" w:hAnsi="Times New Roman" w:cs="Times New Roman"/>
          <w:sz w:val="28"/>
          <w:szCs w:val="28"/>
        </w:rPr>
        <w:t>Dianoia</w:t>
      </w:r>
      <w:proofErr w:type="spellEnd"/>
      <w:r w:rsidRPr="009B23FB">
        <w:rPr>
          <w:rFonts w:ascii="Times New Roman" w:hAnsi="Times New Roman" w:cs="Times New Roman"/>
          <w:sz w:val="28"/>
          <w:szCs w:val="28"/>
        </w:rPr>
        <w:t xml:space="preserve"> (inzicht, </w:t>
      </w:r>
      <w:r w:rsidR="003D58BA" w:rsidRPr="009B23FB">
        <w:rPr>
          <w:rFonts w:ascii="Times New Roman" w:hAnsi="Times New Roman" w:cs="Times New Roman"/>
          <w:sz w:val="28"/>
          <w:szCs w:val="28"/>
        </w:rPr>
        <w:t>overweging</w:t>
      </w:r>
      <w:r w:rsidRPr="009B23FB">
        <w:rPr>
          <w:rFonts w:ascii="Times New Roman" w:hAnsi="Times New Roman" w:cs="Times New Roman"/>
          <w:sz w:val="28"/>
          <w:szCs w:val="28"/>
        </w:rPr>
        <w:t>,</w:t>
      </w:r>
      <w:r w:rsidR="00FF62BF" w:rsidRPr="009B23FB">
        <w:rPr>
          <w:rFonts w:ascii="Times New Roman" w:hAnsi="Times New Roman" w:cs="Times New Roman"/>
          <w:sz w:val="28"/>
          <w:szCs w:val="28"/>
        </w:rPr>
        <w:t xml:space="preserve"> veronderstelling, zelf denken</w:t>
      </w:r>
      <w:r w:rsidRPr="009B23FB">
        <w:rPr>
          <w:rFonts w:ascii="Times New Roman" w:hAnsi="Times New Roman" w:cs="Times New Roman"/>
          <w:sz w:val="28"/>
          <w:szCs w:val="28"/>
        </w:rPr>
        <w:t>)</w:t>
      </w:r>
    </w:p>
    <w:p w:rsidR="00000378" w:rsidRPr="009B23FB" w:rsidRDefault="0094315B"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 </w:t>
      </w:r>
      <w:proofErr w:type="spellStart"/>
      <w:r w:rsidRPr="009B23FB">
        <w:rPr>
          <w:rFonts w:ascii="Times New Roman" w:hAnsi="Times New Roman" w:cs="Times New Roman"/>
          <w:sz w:val="28"/>
          <w:szCs w:val="28"/>
        </w:rPr>
        <w:t>Noèsis</w:t>
      </w:r>
      <w:proofErr w:type="spellEnd"/>
      <w:r w:rsidRPr="009B23FB">
        <w:rPr>
          <w:rFonts w:ascii="Times New Roman" w:hAnsi="Times New Roman" w:cs="Times New Roman"/>
          <w:sz w:val="28"/>
          <w:szCs w:val="28"/>
        </w:rPr>
        <w:t xml:space="preserve"> (‘niet’ weten) </w:t>
      </w:r>
      <w:r w:rsidR="00000378" w:rsidRPr="009B23FB">
        <w:rPr>
          <w:rFonts w:ascii="Times New Roman" w:hAnsi="Times New Roman" w:cs="Times New Roman"/>
          <w:sz w:val="28"/>
          <w:szCs w:val="28"/>
        </w:rPr>
        <w:t xml:space="preserve"> </w:t>
      </w:r>
    </w:p>
    <w:p w:rsidR="00000378" w:rsidRPr="009B23FB" w:rsidRDefault="00000378" w:rsidP="00C84F8B">
      <w:pPr>
        <w:pStyle w:val="Geenafstand"/>
        <w:rPr>
          <w:rFonts w:ascii="Times New Roman" w:hAnsi="Times New Roman" w:cs="Times New Roman"/>
          <w:sz w:val="28"/>
          <w:szCs w:val="28"/>
        </w:rPr>
      </w:pPr>
    </w:p>
    <w:p w:rsidR="00447A41" w:rsidRPr="009B23FB" w:rsidRDefault="00447A41" w:rsidP="00C84F8B">
      <w:pPr>
        <w:pStyle w:val="Geenafstand"/>
        <w:rPr>
          <w:rFonts w:ascii="Times New Roman" w:hAnsi="Times New Roman" w:cs="Times New Roman"/>
          <w:i/>
          <w:sz w:val="28"/>
          <w:szCs w:val="28"/>
        </w:rPr>
      </w:pPr>
      <w:proofErr w:type="spellStart"/>
      <w:r w:rsidRPr="009B23FB">
        <w:rPr>
          <w:rFonts w:ascii="Times New Roman" w:hAnsi="Times New Roman" w:cs="Times New Roman"/>
          <w:i/>
          <w:sz w:val="28"/>
          <w:szCs w:val="28"/>
        </w:rPr>
        <w:t>Eikasia</w:t>
      </w:r>
      <w:proofErr w:type="spellEnd"/>
    </w:p>
    <w:p w:rsidR="000C65E1" w:rsidRPr="009B23FB" w:rsidRDefault="000C65E1"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Onder </w:t>
      </w:r>
      <w:proofErr w:type="spellStart"/>
      <w:r w:rsidRPr="009B23FB">
        <w:rPr>
          <w:rFonts w:ascii="Times New Roman" w:hAnsi="Times New Roman" w:cs="Times New Roman"/>
          <w:i/>
          <w:sz w:val="28"/>
          <w:szCs w:val="28"/>
        </w:rPr>
        <w:t>eikasia</w:t>
      </w:r>
      <w:proofErr w:type="spellEnd"/>
      <w:r w:rsidRPr="009B23FB">
        <w:rPr>
          <w:rFonts w:ascii="Times New Roman" w:hAnsi="Times New Roman" w:cs="Times New Roman"/>
          <w:sz w:val="28"/>
          <w:szCs w:val="28"/>
        </w:rPr>
        <w:t xml:space="preserve"> verstaat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een concreet voorbeeld van gedrag </w:t>
      </w:r>
      <w:r w:rsidR="005672E8">
        <w:rPr>
          <w:rFonts w:ascii="Times New Roman" w:hAnsi="Times New Roman" w:cs="Times New Roman"/>
          <w:sz w:val="28"/>
          <w:szCs w:val="28"/>
        </w:rPr>
        <w:t>(een h</w:t>
      </w:r>
      <w:r w:rsidR="00427861">
        <w:rPr>
          <w:rFonts w:ascii="Times New Roman" w:hAnsi="Times New Roman" w:cs="Times New Roman"/>
          <w:sz w:val="28"/>
          <w:szCs w:val="28"/>
        </w:rPr>
        <w:t>a</w:t>
      </w:r>
      <w:r w:rsidR="005672E8">
        <w:rPr>
          <w:rFonts w:ascii="Times New Roman" w:hAnsi="Times New Roman" w:cs="Times New Roman"/>
          <w:sz w:val="28"/>
          <w:szCs w:val="28"/>
        </w:rPr>
        <w:t xml:space="preserve">ndeling) </w:t>
      </w:r>
      <w:r w:rsidRPr="009B23FB">
        <w:rPr>
          <w:rFonts w:ascii="Times New Roman" w:hAnsi="Times New Roman" w:cs="Times New Roman"/>
          <w:sz w:val="28"/>
          <w:szCs w:val="28"/>
        </w:rPr>
        <w:t xml:space="preserve">uit het leven van </w:t>
      </w:r>
      <w:r w:rsidR="000F64CF" w:rsidRPr="009B23FB">
        <w:rPr>
          <w:rFonts w:ascii="Times New Roman" w:hAnsi="Times New Roman" w:cs="Times New Roman"/>
          <w:sz w:val="28"/>
          <w:szCs w:val="28"/>
        </w:rPr>
        <w:t xml:space="preserve">(één van) </w:t>
      </w:r>
      <w:r w:rsidRPr="009B23FB">
        <w:rPr>
          <w:rFonts w:ascii="Times New Roman" w:hAnsi="Times New Roman" w:cs="Times New Roman"/>
          <w:sz w:val="28"/>
          <w:szCs w:val="28"/>
        </w:rPr>
        <w:t xml:space="preserve">zijn gespreksgenoten. </w:t>
      </w:r>
      <w:r w:rsidR="000F64CF" w:rsidRPr="009B23FB">
        <w:rPr>
          <w:rFonts w:ascii="Times New Roman" w:hAnsi="Times New Roman" w:cs="Times New Roman"/>
          <w:sz w:val="28"/>
          <w:szCs w:val="28"/>
        </w:rPr>
        <w:t xml:space="preserve">Dat voorbeeld fungeert als de definitie van het onderwerp van gesprek. </w:t>
      </w:r>
      <w:r w:rsidRPr="009B23FB">
        <w:rPr>
          <w:rFonts w:ascii="Times New Roman" w:hAnsi="Times New Roman" w:cs="Times New Roman"/>
          <w:sz w:val="28"/>
          <w:szCs w:val="28"/>
        </w:rPr>
        <w:t xml:space="preserve"> In de dialoog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die gaat over moed, i</w:t>
      </w:r>
      <w:r w:rsidR="007525D1" w:rsidRPr="009B23FB">
        <w:rPr>
          <w:rFonts w:ascii="Times New Roman" w:hAnsi="Times New Roman" w:cs="Times New Roman"/>
          <w:sz w:val="28"/>
          <w:szCs w:val="28"/>
        </w:rPr>
        <w:t xml:space="preserve">s dat bijvoorbeeld het </w:t>
      </w:r>
      <w:r w:rsidR="00C577B9" w:rsidRPr="009B23FB">
        <w:rPr>
          <w:rFonts w:ascii="Times New Roman" w:hAnsi="Times New Roman" w:cs="Times New Roman"/>
          <w:sz w:val="28"/>
          <w:szCs w:val="28"/>
        </w:rPr>
        <w:t xml:space="preserve">moment dat </w:t>
      </w:r>
      <w:proofErr w:type="spellStart"/>
      <w:r w:rsidR="000F64CF" w:rsidRPr="009B23FB">
        <w:rPr>
          <w:rFonts w:ascii="Times New Roman" w:hAnsi="Times New Roman" w:cs="Times New Roman"/>
          <w:sz w:val="28"/>
          <w:szCs w:val="28"/>
        </w:rPr>
        <w:t>Laches</w:t>
      </w:r>
      <w:proofErr w:type="spellEnd"/>
      <w:r w:rsidR="000F64CF" w:rsidRPr="009B23FB">
        <w:rPr>
          <w:rFonts w:ascii="Times New Roman" w:hAnsi="Times New Roman" w:cs="Times New Roman"/>
          <w:sz w:val="28"/>
          <w:szCs w:val="28"/>
        </w:rPr>
        <w:t xml:space="preserve"> en </w:t>
      </w:r>
      <w:proofErr w:type="spellStart"/>
      <w:r w:rsidR="000F64CF" w:rsidRPr="009B23FB">
        <w:rPr>
          <w:rFonts w:ascii="Times New Roman" w:hAnsi="Times New Roman" w:cs="Times New Roman"/>
          <w:sz w:val="28"/>
          <w:szCs w:val="28"/>
        </w:rPr>
        <w:t>Socrates</w:t>
      </w:r>
      <w:proofErr w:type="spellEnd"/>
      <w:r w:rsidR="000F64CF"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standhouden in de </w:t>
      </w:r>
      <w:r w:rsidR="007525D1" w:rsidRPr="009B23FB">
        <w:rPr>
          <w:rFonts w:ascii="Times New Roman" w:hAnsi="Times New Roman" w:cs="Times New Roman"/>
          <w:sz w:val="28"/>
          <w:szCs w:val="28"/>
        </w:rPr>
        <w:t xml:space="preserve">strijd en </w:t>
      </w:r>
      <w:r w:rsidR="00FF62BF" w:rsidRPr="009B23FB">
        <w:rPr>
          <w:rFonts w:ascii="Times New Roman" w:hAnsi="Times New Roman" w:cs="Times New Roman"/>
          <w:sz w:val="28"/>
          <w:szCs w:val="28"/>
        </w:rPr>
        <w:t xml:space="preserve">het </w:t>
      </w:r>
      <w:r w:rsidR="00C577B9" w:rsidRPr="009B23FB">
        <w:rPr>
          <w:rFonts w:ascii="Times New Roman" w:hAnsi="Times New Roman" w:cs="Times New Roman"/>
          <w:sz w:val="28"/>
          <w:szCs w:val="28"/>
        </w:rPr>
        <w:t>gevaar trotseren</w:t>
      </w:r>
      <w:r w:rsidR="007525D1" w:rsidRPr="009B23FB">
        <w:rPr>
          <w:rFonts w:ascii="Times New Roman" w:hAnsi="Times New Roman" w:cs="Times New Roman"/>
          <w:sz w:val="28"/>
          <w:szCs w:val="28"/>
        </w:rPr>
        <w:t xml:space="preserve"> (waarschijnlijk in de slag bij </w:t>
      </w:r>
      <w:proofErr w:type="spellStart"/>
      <w:r w:rsidR="007525D1" w:rsidRPr="009B23FB">
        <w:rPr>
          <w:rFonts w:ascii="Times New Roman" w:hAnsi="Times New Roman" w:cs="Times New Roman"/>
          <w:sz w:val="28"/>
          <w:szCs w:val="28"/>
        </w:rPr>
        <w:t>Amphipolis</w:t>
      </w:r>
      <w:proofErr w:type="spellEnd"/>
      <w:r w:rsidR="007525D1" w:rsidRPr="009B23FB">
        <w:rPr>
          <w:rFonts w:ascii="Times New Roman" w:hAnsi="Times New Roman" w:cs="Times New Roman"/>
          <w:sz w:val="28"/>
          <w:szCs w:val="28"/>
        </w:rPr>
        <w:t xml:space="preserve"> in 422 v </w:t>
      </w:r>
      <w:proofErr w:type="spellStart"/>
      <w:r w:rsidR="007525D1" w:rsidRPr="009B23FB">
        <w:rPr>
          <w:rFonts w:ascii="Times New Roman" w:hAnsi="Times New Roman" w:cs="Times New Roman"/>
          <w:sz w:val="28"/>
          <w:szCs w:val="28"/>
        </w:rPr>
        <w:t>chr</w:t>
      </w:r>
      <w:proofErr w:type="spellEnd"/>
      <w:r w:rsidR="007525D1" w:rsidRPr="009B23FB">
        <w:rPr>
          <w:rFonts w:ascii="Times New Roman" w:hAnsi="Times New Roman" w:cs="Times New Roman"/>
          <w:sz w:val="28"/>
          <w:szCs w:val="28"/>
        </w:rPr>
        <w:t>.)</w:t>
      </w:r>
    </w:p>
    <w:p w:rsidR="007525D1" w:rsidRPr="009B23FB" w:rsidRDefault="007525D1" w:rsidP="00C84F8B">
      <w:pPr>
        <w:pStyle w:val="Geenafstand"/>
        <w:rPr>
          <w:rFonts w:ascii="Times New Roman" w:hAnsi="Times New Roman" w:cs="Times New Roman"/>
          <w:sz w:val="28"/>
          <w:szCs w:val="28"/>
        </w:rPr>
      </w:pPr>
    </w:p>
    <w:p w:rsidR="00447A41" w:rsidRPr="009B23FB" w:rsidRDefault="00447A41" w:rsidP="00C84F8B">
      <w:pPr>
        <w:pStyle w:val="Geenafstand"/>
        <w:rPr>
          <w:rFonts w:ascii="Times New Roman" w:hAnsi="Times New Roman" w:cs="Times New Roman"/>
          <w:i/>
          <w:sz w:val="28"/>
          <w:szCs w:val="28"/>
        </w:rPr>
      </w:pPr>
      <w:proofErr w:type="spellStart"/>
      <w:r w:rsidRPr="009B23FB">
        <w:rPr>
          <w:rFonts w:ascii="Times New Roman" w:hAnsi="Times New Roman" w:cs="Times New Roman"/>
          <w:i/>
          <w:sz w:val="28"/>
          <w:szCs w:val="28"/>
        </w:rPr>
        <w:t>Pistis</w:t>
      </w:r>
      <w:proofErr w:type="spellEnd"/>
    </w:p>
    <w:p w:rsidR="004479F4" w:rsidRPr="009B23FB" w:rsidRDefault="007525D1"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Onder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verstaat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w:t>
      </w:r>
      <w:r w:rsidR="00105672" w:rsidRPr="009B23FB">
        <w:rPr>
          <w:rFonts w:ascii="Times New Roman" w:hAnsi="Times New Roman" w:cs="Times New Roman"/>
          <w:sz w:val="28"/>
          <w:szCs w:val="28"/>
        </w:rPr>
        <w:t xml:space="preserve">de gebruikelijke </w:t>
      </w:r>
      <w:r w:rsidR="00652BD9" w:rsidRPr="009B23FB">
        <w:rPr>
          <w:rFonts w:ascii="Times New Roman" w:hAnsi="Times New Roman" w:cs="Times New Roman"/>
          <w:sz w:val="28"/>
          <w:szCs w:val="28"/>
        </w:rPr>
        <w:t xml:space="preserve">meningen en </w:t>
      </w:r>
      <w:r w:rsidR="00105672" w:rsidRPr="009B23FB">
        <w:rPr>
          <w:rFonts w:ascii="Times New Roman" w:hAnsi="Times New Roman" w:cs="Times New Roman"/>
          <w:sz w:val="28"/>
          <w:szCs w:val="28"/>
        </w:rPr>
        <w:t>opvattingen, waarmee je door het leven gaat; waarmee je de onduidelijk</w:t>
      </w:r>
      <w:r w:rsidR="00C577B9" w:rsidRPr="009B23FB">
        <w:rPr>
          <w:rFonts w:ascii="Times New Roman" w:hAnsi="Times New Roman" w:cs="Times New Roman"/>
          <w:sz w:val="28"/>
          <w:szCs w:val="28"/>
        </w:rPr>
        <w:t xml:space="preserve">heden </w:t>
      </w:r>
      <w:r w:rsidR="00105672" w:rsidRPr="009B23FB">
        <w:rPr>
          <w:rFonts w:ascii="Times New Roman" w:hAnsi="Times New Roman" w:cs="Times New Roman"/>
          <w:sz w:val="28"/>
          <w:szCs w:val="28"/>
        </w:rPr>
        <w:t xml:space="preserve"> </w:t>
      </w:r>
      <w:r w:rsidR="00C577B9" w:rsidRPr="009B23FB">
        <w:rPr>
          <w:rFonts w:ascii="Times New Roman" w:hAnsi="Times New Roman" w:cs="Times New Roman"/>
          <w:sz w:val="28"/>
          <w:szCs w:val="28"/>
        </w:rPr>
        <w:t xml:space="preserve">in </w:t>
      </w:r>
      <w:r w:rsidR="00105672" w:rsidRPr="009B23FB">
        <w:rPr>
          <w:rFonts w:ascii="Times New Roman" w:hAnsi="Times New Roman" w:cs="Times New Roman"/>
          <w:sz w:val="28"/>
          <w:szCs w:val="28"/>
        </w:rPr>
        <w:t>en</w:t>
      </w:r>
      <w:r w:rsidR="00C577B9" w:rsidRPr="009B23FB">
        <w:rPr>
          <w:rFonts w:ascii="Times New Roman" w:hAnsi="Times New Roman" w:cs="Times New Roman"/>
          <w:sz w:val="28"/>
          <w:szCs w:val="28"/>
        </w:rPr>
        <w:t xml:space="preserve"> de</w:t>
      </w:r>
      <w:r w:rsidR="00105672" w:rsidRPr="009B23FB">
        <w:rPr>
          <w:rFonts w:ascii="Times New Roman" w:hAnsi="Times New Roman" w:cs="Times New Roman"/>
          <w:sz w:val="28"/>
          <w:szCs w:val="28"/>
        </w:rPr>
        <w:t xml:space="preserve"> onzekerheden </w:t>
      </w:r>
      <w:r w:rsidR="00C577B9" w:rsidRPr="009B23FB">
        <w:rPr>
          <w:rFonts w:ascii="Times New Roman" w:hAnsi="Times New Roman" w:cs="Times New Roman"/>
          <w:sz w:val="28"/>
          <w:szCs w:val="28"/>
        </w:rPr>
        <w:t xml:space="preserve">van het leven </w:t>
      </w:r>
      <w:r w:rsidR="00105672" w:rsidRPr="009B23FB">
        <w:rPr>
          <w:rFonts w:ascii="Times New Roman" w:hAnsi="Times New Roman" w:cs="Times New Roman"/>
          <w:sz w:val="28"/>
          <w:szCs w:val="28"/>
        </w:rPr>
        <w:t xml:space="preserve">probeert te beheersen. Onder </w:t>
      </w:r>
      <w:proofErr w:type="spellStart"/>
      <w:r w:rsidR="00105672" w:rsidRPr="009B23FB">
        <w:rPr>
          <w:rFonts w:ascii="Times New Roman" w:hAnsi="Times New Roman" w:cs="Times New Roman"/>
          <w:i/>
          <w:sz w:val="28"/>
          <w:szCs w:val="28"/>
        </w:rPr>
        <w:t>pistis</w:t>
      </w:r>
      <w:proofErr w:type="spellEnd"/>
      <w:r w:rsidR="00105672" w:rsidRPr="009B23FB">
        <w:rPr>
          <w:rFonts w:ascii="Times New Roman" w:hAnsi="Times New Roman" w:cs="Times New Roman"/>
          <w:sz w:val="28"/>
          <w:szCs w:val="28"/>
        </w:rPr>
        <w:t xml:space="preserve"> valt de opvatting dat je denkt te weten, waar je bent, wie je bent, waar je mee bezig bent etc.  </w:t>
      </w:r>
      <w:r w:rsidR="00C577B9" w:rsidRPr="009B23FB">
        <w:rPr>
          <w:rFonts w:ascii="Times New Roman" w:hAnsi="Times New Roman" w:cs="Times New Roman"/>
          <w:sz w:val="28"/>
          <w:szCs w:val="28"/>
        </w:rPr>
        <w:t>Bijvoorbeeld, l</w:t>
      </w:r>
      <w:r w:rsidR="00105672" w:rsidRPr="009B23FB">
        <w:rPr>
          <w:rFonts w:ascii="Times New Roman" w:hAnsi="Times New Roman" w:cs="Times New Roman"/>
          <w:sz w:val="28"/>
          <w:szCs w:val="28"/>
        </w:rPr>
        <w:t xml:space="preserve">aatst was ik op de fiets in een voor mij vrijwel onbekend bos ineens de weg kwijt. Ik had geen kaart bij me </w:t>
      </w:r>
      <w:r w:rsidR="00652BD9" w:rsidRPr="009B23FB">
        <w:rPr>
          <w:rFonts w:ascii="Times New Roman" w:hAnsi="Times New Roman" w:cs="Times New Roman"/>
          <w:sz w:val="28"/>
          <w:szCs w:val="28"/>
        </w:rPr>
        <w:t xml:space="preserve">en </w:t>
      </w:r>
      <w:r w:rsidR="00105672" w:rsidRPr="009B23FB">
        <w:rPr>
          <w:rFonts w:ascii="Times New Roman" w:hAnsi="Times New Roman" w:cs="Times New Roman"/>
          <w:sz w:val="28"/>
          <w:szCs w:val="28"/>
        </w:rPr>
        <w:t xml:space="preserve">geen telefoon. Ik dacht dat ik wist waar ik was en </w:t>
      </w:r>
      <w:r w:rsidR="0039350F" w:rsidRPr="009B23FB">
        <w:rPr>
          <w:rFonts w:ascii="Times New Roman" w:hAnsi="Times New Roman" w:cs="Times New Roman"/>
          <w:sz w:val="28"/>
          <w:szCs w:val="28"/>
        </w:rPr>
        <w:t xml:space="preserve">fietste rustig verder, totdat ik mij </w:t>
      </w:r>
      <w:r w:rsidR="00105672" w:rsidRPr="009B23FB">
        <w:rPr>
          <w:rFonts w:ascii="Times New Roman" w:hAnsi="Times New Roman" w:cs="Times New Roman"/>
          <w:sz w:val="28"/>
          <w:szCs w:val="28"/>
        </w:rPr>
        <w:t xml:space="preserve">opeens realiseerde dat ik niet meer wist waar ik was. </w:t>
      </w:r>
      <w:r w:rsidR="004479F4" w:rsidRPr="009B23FB">
        <w:rPr>
          <w:rFonts w:ascii="Times New Roman" w:hAnsi="Times New Roman" w:cs="Times New Roman"/>
          <w:sz w:val="28"/>
          <w:szCs w:val="28"/>
        </w:rPr>
        <w:t xml:space="preserve">Aan het weggetje, de bomen, de bladeren, de wind en de vogels verandert dat allemaal niets. Alleen ik veranderde. Ik was in verlegenheid en werd alerter. Ik ging nadenken en </w:t>
      </w:r>
      <w:r w:rsidR="000F64CF" w:rsidRPr="009B23FB">
        <w:rPr>
          <w:rFonts w:ascii="Times New Roman" w:hAnsi="Times New Roman" w:cs="Times New Roman"/>
          <w:sz w:val="28"/>
          <w:szCs w:val="28"/>
        </w:rPr>
        <w:t>(onder-)</w:t>
      </w:r>
      <w:r w:rsidR="004479F4" w:rsidRPr="009B23FB">
        <w:rPr>
          <w:rFonts w:ascii="Times New Roman" w:hAnsi="Times New Roman" w:cs="Times New Roman"/>
          <w:sz w:val="28"/>
          <w:szCs w:val="28"/>
        </w:rPr>
        <w:t xml:space="preserve">zoeken. </w:t>
      </w:r>
      <w:r w:rsidR="0039350F" w:rsidRPr="009B23FB">
        <w:rPr>
          <w:rFonts w:ascii="Times New Roman" w:hAnsi="Times New Roman" w:cs="Times New Roman"/>
          <w:sz w:val="28"/>
          <w:szCs w:val="28"/>
        </w:rPr>
        <w:t xml:space="preserve">De (comfortabele) </w:t>
      </w:r>
      <w:proofErr w:type="spellStart"/>
      <w:r w:rsidR="0039350F" w:rsidRPr="009B23FB">
        <w:rPr>
          <w:rFonts w:ascii="Times New Roman" w:hAnsi="Times New Roman" w:cs="Times New Roman"/>
          <w:i/>
          <w:sz w:val="28"/>
          <w:szCs w:val="28"/>
        </w:rPr>
        <w:t>pistis</w:t>
      </w:r>
      <w:proofErr w:type="spellEnd"/>
      <w:r w:rsidR="0039350F" w:rsidRPr="009B23FB">
        <w:rPr>
          <w:rFonts w:ascii="Times New Roman" w:hAnsi="Times New Roman" w:cs="Times New Roman"/>
          <w:sz w:val="28"/>
          <w:szCs w:val="28"/>
        </w:rPr>
        <w:t xml:space="preserve"> waarin ik verkeerde, zolang ik dacht te weten</w:t>
      </w:r>
      <w:r w:rsidR="00911C0E" w:rsidRPr="009B23FB">
        <w:rPr>
          <w:rFonts w:ascii="Times New Roman" w:hAnsi="Times New Roman" w:cs="Times New Roman"/>
          <w:sz w:val="28"/>
          <w:szCs w:val="28"/>
        </w:rPr>
        <w:t xml:space="preserve"> waar ik was</w:t>
      </w:r>
      <w:r w:rsidR="0039350F" w:rsidRPr="009B23FB">
        <w:rPr>
          <w:rFonts w:ascii="Times New Roman" w:hAnsi="Times New Roman" w:cs="Times New Roman"/>
          <w:sz w:val="28"/>
          <w:szCs w:val="28"/>
        </w:rPr>
        <w:t xml:space="preserve">, moest ik ineens loslaten toen </w:t>
      </w:r>
      <w:r w:rsidR="00911C0E" w:rsidRPr="009B23FB">
        <w:rPr>
          <w:rFonts w:ascii="Times New Roman" w:hAnsi="Times New Roman" w:cs="Times New Roman"/>
          <w:sz w:val="28"/>
          <w:szCs w:val="28"/>
        </w:rPr>
        <w:t xml:space="preserve">dat niet bleek te </w:t>
      </w:r>
      <w:r w:rsidR="0039350F" w:rsidRPr="009B23FB">
        <w:rPr>
          <w:rFonts w:ascii="Times New Roman" w:hAnsi="Times New Roman" w:cs="Times New Roman"/>
          <w:sz w:val="28"/>
          <w:szCs w:val="28"/>
        </w:rPr>
        <w:t>kloppen</w:t>
      </w:r>
      <w:r w:rsidR="00911C0E" w:rsidRPr="009B23FB">
        <w:rPr>
          <w:rFonts w:ascii="Times New Roman" w:hAnsi="Times New Roman" w:cs="Times New Roman"/>
          <w:sz w:val="28"/>
          <w:szCs w:val="28"/>
        </w:rPr>
        <w:t xml:space="preserve">, </w:t>
      </w:r>
      <w:r w:rsidR="0039350F" w:rsidRPr="009B23FB">
        <w:rPr>
          <w:rFonts w:ascii="Times New Roman" w:hAnsi="Times New Roman" w:cs="Times New Roman"/>
          <w:sz w:val="28"/>
          <w:szCs w:val="28"/>
        </w:rPr>
        <w:t xml:space="preserve"> </w:t>
      </w:r>
    </w:p>
    <w:p w:rsidR="00936002" w:rsidRPr="009B23FB" w:rsidRDefault="00936002" w:rsidP="00C84F8B">
      <w:pPr>
        <w:pStyle w:val="Geenafstand"/>
        <w:rPr>
          <w:rFonts w:ascii="Times New Roman" w:hAnsi="Times New Roman" w:cs="Times New Roman"/>
          <w:sz w:val="28"/>
          <w:szCs w:val="28"/>
        </w:rPr>
      </w:pPr>
    </w:p>
    <w:p w:rsidR="00447A41" w:rsidRPr="009B23FB" w:rsidRDefault="00447A41" w:rsidP="00C84F8B">
      <w:pPr>
        <w:pStyle w:val="Geenafstand"/>
        <w:rPr>
          <w:rFonts w:ascii="Times New Roman" w:hAnsi="Times New Roman" w:cs="Times New Roman"/>
          <w:i/>
          <w:sz w:val="28"/>
          <w:szCs w:val="28"/>
        </w:rPr>
      </w:pPr>
      <w:proofErr w:type="spellStart"/>
      <w:r w:rsidRPr="009B23FB">
        <w:rPr>
          <w:rFonts w:ascii="Times New Roman" w:hAnsi="Times New Roman" w:cs="Times New Roman"/>
          <w:i/>
          <w:sz w:val="28"/>
          <w:szCs w:val="28"/>
        </w:rPr>
        <w:t>Dianoia</w:t>
      </w:r>
      <w:proofErr w:type="spellEnd"/>
    </w:p>
    <w:p w:rsidR="00936002" w:rsidRPr="009B23FB" w:rsidRDefault="00936002"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Onder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verstaat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het zoeken dat begint als je de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hebt kunnen loslaten, </w:t>
      </w:r>
      <w:r w:rsidR="00FF62BF" w:rsidRPr="009B23FB">
        <w:rPr>
          <w:rFonts w:ascii="Times New Roman" w:hAnsi="Times New Roman" w:cs="Times New Roman"/>
          <w:sz w:val="28"/>
          <w:szCs w:val="28"/>
        </w:rPr>
        <w:t xml:space="preserve">en zelf gaat denken en </w:t>
      </w:r>
      <w:r w:rsidRPr="009B23FB">
        <w:rPr>
          <w:rFonts w:ascii="Times New Roman" w:hAnsi="Times New Roman" w:cs="Times New Roman"/>
          <w:sz w:val="28"/>
          <w:szCs w:val="28"/>
        </w:rPr>
        <w:t xml:space="preserve">onderzoeken waarop jouw </w:t>
      </w:r>
      <w:r w:rsidR="00652BD9" w:rsidRPr="009B23FB">
        <w:rPr>
          <w:rFonts w:ascii="Times New Roman" w:hAnsi="Times New Roman" w:cs="Times New Roman"/>
          <w:sz w:val="28"/>
          <w:szCs w:val="28"/>
        </w:rPr>
        <w:t xml:space="preserve">meningen en </w:t>
      </w:r>
      <w:r w:rsidRPr="009B23FB">
        <w:rPr>
          <w:rFonts w:ascii="Times New Roman" w:hAnsi="Times New Roman" w:cs="Times New Roman"/>
          <w:sz w:val="28"/>
          <w:szCs w:val="28"/>
        </w:rPr>
        <w:t>opvattingen over</w:t>
      </w:r>
      <w:r w:rsidR="00BB3C21"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 jezelf en </w:t>
      </w:r>
      <w:r w:rsidR="000F64CF" w:rsidRPr="009B23FB">
        <w:rPr>
          <w:rFonts w:ascii="Times New Roman" w:hAnsi="Times New Roman" w:cs="Times New Roman"/>
          <w:sz w:val="28"/>
          <w:szCs w:val="28"/>
        </w:rPr>
        <w:t xml:space="preserve">jouw </w:t>
      </w:r>
      <w:r w:rsidRPr="009B23FB">
        <w:rPr>
          <w:rFonts w:ascii="Times New Roman" w:hAnsi="Times New Roman" w:cs="Times New Roman"/>
          <w:sz w:val="28"/>
          <w:szCs w:val="28"/>
        </w:rPr>
        <w:t xml:space="preserve">wereld eigenlijk </w:t>
      </w:r>
      <w:r w:rsidR="00981C63" w:rsidRPr="009B23FB">
        <w:rPr>
          <w:rFonts w:ascii="Times New Roman" w:hAnsi="Times New Roman" w:cs="Times New Roman"/>
          <w:sz w:val="28"/>
          <w:szCs w:val="28"/>
        </w:rPr>
        <w:t xml:space="preserve">zijn </w:t>
      </w:r>
      <w:r w:rsidRPr="009B23FB">
        <w:rPr>
          <w:rFonts w:ascii="Times New Roman" w:hAnsi="Times New Roman" w:cs="Times New Roman"/>
          <w:sz w:val="28"/>
          <w:szCs w:val="28"/>
        </w:rPr>
        <w:t xml:space="preserve">gebaseerd. </w:t>
      </w:r>
      <w:r w:rsidR="003A4AA4" w:rsidRPr="009B23FB">
        <w:rPr>
          <w:rFonts w:ascii="Times New Roman" w:hAnsi="Times New Roman" w:cs="Times New Roman"/>
          <w:sz w:val="28"/>
          <w:szCs w:val="28"/>
        </w:rPr>
        <w:t xml:space="preserve">Op het moment </w:t>
      </w:r>
      <w:r w:rsidR="0094629B" w:rsidRPr="009B23FB">
        <w:rPr>
          <w:rFonts w:ascii="Times New Roman" w:hAnsi="Times New Roman" w:cs="Times New Roman"/>
          <w:sz w:val="28"/>
          <w:szCs w:val="28"/>
        </w:rPr>
        <w:t xml:space="preserve">bijvoorbeeld </w:t>
      </w:r>
      <w:r w:rsidR="003A4AA4" w:rsidRPr="009B23FB">
        <w:rPr>
          <w:rFonts w:ascii="Times New Roman" w:hAnsi="Times New Roman" w:cs="Times New Roman"/>
          <w:sz w:val="28"/>
          <w:szCs w:val="28"/>
        </w:rPr>
        <w:t>dat je bere</w:t>
      </w:r>
      <w:r w:rsidR="00DA0135" w:rsidRPr="009B23FB">
        <w:rPr>
          <w:rFonts w:ascii="Times New Roman" w:hAnsi="Times New Roman" w:cs="Times New Roman"/>
          <w:sz w:val="28"/>
          <w:szCs w:val="28"/>
        </w:rPr>
        <w:t xml:space="preserve">id bent om een vaste opvatting onderzoekbaar te maken door er een vraag over te stellen. Bijvoorbeeld, </w:t>
      </w:r>
      <w:r w:rsidR="003A4AA4" w:rsidRPr="009B23FB">
        <w:rPr>
          <w:rFonts w:ascii="Times New Roman" w:hAnsi="Times New Roman" w:cs="Times New Roman"/>
          <w:sz w:val="28"/>
          <w:szCs w:val="28"/>
        </w:rPr>
        <w:t xml:space="preserve">is het eten van vlees wel gezond, of is autorijden wel ongezond? </w:t>
      </w:r>
      <w:r w:rsidR="00DA0135" w:rsidRPr="009B23FB">
        <w:rPr>
          <w:rFonts w:ascii="Times New Roman" w:hAnsi="Times New Roman" w:cs="Times New Roman"/>
          <w:sz w:val="28"/>
          <w:szCs w:val="28"/>
        </w:rPr>
        <w:t xml:space="preserve">Een vaste mening aan een onderzoek onderwerpen </w:t>
      </w:r>
      <w:r w:rsidR="003A4AA4" w:rsidRPr="009B23FB">
        <w:rPr>
          <w:rFonts w:ascii="Times New Roman" w:hAnsi="Times New Roman" w:cs="Times New Roman"/>
          <w:sz w:val="28"/>
          <w:szCs w:val="28"/>
        </w:rPr>
        <w:t xml:space="preserve"> d</w:t>
      </w:r>
      <w:r w:rsidRPr="009B23FB">
        <w:rPr>
          <w:rFonts w:ascii="Times New Roman" w:hAnsi="Times New Roman" w:cs="Times New Roman"/>
          <w:sz w:val="28"/>
          <w:szCs w:val="28"/>
        </w:rPr>
        <w:t xml:space="preserve">oe je </w:t>
      </w:r>
      <w:r w:rsidR="00DA0135" w:rsidRPr="009B23FB">
        <w:rPr>
          <w:rFonts w:ascii="Times New Roman" w:hAnsi="Times New Roman" w:cs="Times New Roman"/>
          <w:sz w:val="28"/>
          <w:szCs w:val="28"/>
        </w:rPr>
        <w:t xml:space="preserve">gewoonlijk </w:t>
      </w:r>
      <w:r w:rsidRPr="009B23FB">
        <w:rPr>
          <w:rFonts w:ascii="Times New Roman" w:hAnsi="Times New Roman" w:cs="Times New Roman"/>
          <w:sz w:val="28"/>
          <w:szCs w:val="28"/>
        </w:rPr>
        <w:t xml:space="preserve">niet zomaar uit eigen beweging, daar moet je </w:t>
      </w:r>
      <w:r w:rsidRPr="009B23FB">
        <w:rPr>
          <w:rFonts w:ascii="Times New Roman" w:hAnsi="Times New Roman" w:cs="Times New Roman"/>
          <w:sz w:val="28"/>
          <w:szCs w:val="28"/>
        </w:rPr>
        <w:lastRenderedPageBreak/>
        <w:t>bij geholpen worden</w:t>
      </w:r>
      <w:r w:rsidR="00BB3C21" w:rsidRPr="009B23FB">
        <w:rPr>
          <w:rFonts w:ascii="Times New Roman" w:hAnsi="Times New Roman" w:cs="Times New Roman"/>
          <w:sz w:val="28"/>
          <w:szCs w:val="28"/>
        </w:rPr>
        <w:t>, hetzij door een onverwachte gebeurtenis, hetzij door een vraag van een ander. Het kan ongemakkelijk zijn om je vertrouwde wereldbeeld (enigszins) los te laten, maar dat is een voorwaarde voor het vervolg van het socratische gesprek</w:t>
      </w:r>
      <w:r w:rsidRPr="009B23FB">
        <w:rPr>
          <w:rFonts w:ascii="Times New Roman" w:hAnsi="Times New Roman" w:cs="Times New Roman"/>
          <w:sz w:val="28"/>
          <w:szCs w:val="28"/>
        </w:rPr>
        <w:t xml:space="preserve">. </w:t>
      </w:r>
      <w:proofErr w:type="spellStart"/>
      <w:r w:rsidR="00146FA9" w:rsidRPr="009B23FB">
        <w:rPr>
          <w:rFonts w:ascii="Times New Roman" w:hAnsi="Times New Roman" w:cs="Times New Roman"/>
          <w:sz w:val="28"/>
          <w:szCs w:val="28"/>
        </w:rPr>
        <w:t>Socrates</w:t>
      </w:r>
      <w:proofErr w:type="spellEnd"/>
      <w:r w:rsidR="00146FA9" w:rsidRPr="009B23FB">
        <w:rPr>
          <w:rFonts w:ascii="Times New Roman" w:hAnsi="Times New Roman" w:cs="Times New Roman"/>
          <w:sz w:val="28"/>
          <w:szCs w:val="28"/>
        </w:rPr>
        <w:t xml:space="preserve"> vergelijkt </w:t>
      </w:r>
      <w:proofErr w:type="spellStart"/>
      <w:r w:rsidR="00146FA9" w:rsidRPr="009B23FB">
        <w:rPr>
          <w:rFonts w:ascii="Times New Roman" w:hAnsi="Times New Roman" w:cs="Times New Roman"/>
          <w:i/>
          <w:sz w:val="28"/>
          <w:szCs w:val="28"/>
        </w:rPr>
        <w:t>dianoia</w:t>
      </w:r>
      <w:proofErr w:type="spellEnd"/>
      <w:r w:rsidR="00146FA9" w:rsidRPr="009B23FB">
        <w:rPr>
          <w:rFonts w:ascii="Times New Roman" w:hAnsi="Times New Roman" w:cs="Times New Roman"/>
          <w:sz w:val="28"/>
          <w:szCs w:val="28"/>
        </w:rPr>
        <w:t xml:space="preserve"> met het openen van de ogen. </w:t>
      </w:r>
      <w:r w:rsidR="0094629B" w:rsidRPr="009B23FB">
        <w:rPr>
          <w:rFonts w:ascii="Times New Roman" w:hAnsi="Times New Roman" w:cs="Times New Roman"/>
          <w:sz w:val="28"/>
          <w:szCs w:val="28"/>
        </w:rPr>
        <w:t>“</w:t>
      </w:r>
      <w:r w:rsidR="00146FA9" w:rsidRPr="009B23FB">
        <w:rPr>
          <w:rFonts w:ascii="Times New Roman" w:hAnsi="Times New Roman" w:cs="Times New Roman"/>
          <w:sz w:val="28"/>
          <w:szCs w:val="28"/>
        </w:rPr>
        <w:t>Als je ogen door al je bekende meningen en opvattingen zijn verblind, kun je niets zien.</w:t>
      </w:r>
      <w:r w:rsidR="0094629B" w:rsidRPr="009B23FB">
        <w:rPr>
          <w:rFonts w:ascii="Times New Roman" w:hAnsi="Times New Roman" w:cs="Times New Roman"/>
          <w:sz w:val="28"/>
          <w:szCs w:val="28"/>
        </w:rPr>
        <w:t>”</w:t>
      </w:r>
      <w:r w:rsidR="00146FA9" w:rsidRPr="009B23FB">
        <w:rPr>
          <w:rFonts w:ascii="Times New Roman" w:hAnsi="Times New Roman" w:cs="Times New Roman"/>
          <w:sz w:val="28"/>
          <w:szCs w:val="28"/>
        </w:rPr>
        <w:t xml:space="preserve">  </w:t>
      </w:r>
    </w:p>
    <w:p w:rsidR="000F64CF" w:rsidRPr="009B23FB" w:rsidRDefault="000F64CF" w:rsidP="00C84F8B">
      <w:pPr>
        <w:pStyle w:val="Geenafstand"/>
        <w:rPr>
          <w:rFonts w:ascii="Times New Roman" w:hAnsi="Times New Roman" w:cs="Times New Roman"/>
          <w:sz w:val="28"/>
          <w:szCs w:val="28"/>
        </w:rPr>
      </w:pPr>
    </w:p>
    <w:p w:rsidR="00F021A3" w:rsidRPr="009B23FB" w:rsidRDefault="00C6000A"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De overgang van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naar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gaat vaak niet zo makkelijk. In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voel je </w:t>
      </w:r>
      <w:proofErr w:type="spellStart"/>
      <w:r w:rsidRPr="009B23FB">
        <w:rPr>
          <w:rFonts w:ascii="Times New Roman" w:hAnsi="Times New Roman" w:cs="Times New Roman"/>
          <w:sz w:val="28"/>
          <w:szCs w:val="28"/>
        </w:rPr>
        <w:t>je</w:t>
      </w:r>
      <w:proofErr w:type="spellEnd"/>
      <w:r w:rsidRPr="009B23FB">
        <w:rPr>
          <w:rFonts w:ascii="Times New Roman" w:hAnsi="Times New Roman" w:cs="Times New Roman"/>
          <w:sz w:val="28"/>
          <w:szCs w:val="28"/>
        </w:rPr>
        <w:t xml:space="preserve"> enigszins in verlegenheid en op onbekend terrein. Met gevolg dat je aldoor weer terugvalt op de jou bekende meningen en opvattingen. In de allegorie van de grot zegt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daarover dat het moeilijk </w:t>
      </w:r>
      <w:r w:rsidR="00150F27" w:rsidRPr="009B23FB">
        <w:rPr>
          <w:rFonts w:ascii="Times New Roman" w:hAnsi="Times New Roman" w:cs="Times New Roman"/>
          <w:sz w:val="28"/>
          <w:szCs w:val="28"/>
        </w:rPr>
        <w:t xml:space="preserve">kan zijn om </w:t>
      </w:r>
      <w:r w:rsidRPr="009B23FB">
        <w:rPr>
          <w:rFonts w:ascii="Times New Roman" w:hAnsi="Times New Roman" w:cs="Times New Roman"/>
          <w:sz w:val="28"/>
          <w:szCs w:val="28"/>
        </w:rPr>
        <w:t>je ogen open te houden</w:t>
      </w:r>
      <w:r w:rsidR="00F021A3" w:rsidRPr="009B23FB">
        <w:rPr>
          <w:rFonts w:ascii="Times New Roman" w:hAnsi="Times New Roman" w:cs="Times New Roman"/>
          <w:sz w:val="28"/>
          <w:szCs w:val="28"/>
        </w:rPr>
        <w:t xml:space="preserve"> als je op de weg naar buiten bent uit die halfduistere grot</w:t>
      </w:r>
      <w:r w:rsidR="00150F27"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omdat </w:t>
      </w:r>
      <w:r w:rsidR="00F021A3" w:rsidRPr="009B23FB">
        <w:rPr>
          <w:rFonts w:ascii="Times New Roman" w:hAnsi="Times New Roman" w:cs="Times New Roman"/>
          <w:sz w:val="28"/>
          <w:szCs w:val="28"/>
        </w:rPr>
        <w:t>het licht je lijkt te verblinden</w:t>
      </w:r>
      <w:r w:rsidR="00150F27" w:rsidRPr="009B23FB">
        <w:rPr>
          <w:rFonts w:ascii="Times New Roman" w:hAnsi="Times New Roman" w:cs="Times New Roman"/>
          <w:sz w:val="28"/>
          <w:szCs w:val="28"/>
        </w:rPr>
        <w:t>”</w:t>
      </w:r>
      <w:r w:rsidR="00F021A3" w:rsidRPr="009B23FB">
        <w:rPr>
          <w:rFonts w:ascii="Times New Roman" w:hAnsi="Times New Roman" w:cs="Times New Roman"/>
          <w:sz w:val="28"/>
          <w:szCs w:val="28"/>
        </w:rPr>
        <w:t xml:space="preserve">. </w:t>
      </w:r>
    </w:p>
    <w:p w:rsidR="00F021A3" w:rsidRPr="009B23FB" w:rsidRDefault="00F021A3" w:rsidP="00C84F8B">
      <w:pPr>
        <w:pStyle w:val="Geenafstand"/>
        <w:rPr>
          <w:rFonts w:ascii="Times New Roman" w:hAnsi="Times New Roman" w:cs="Times New Roman"/>
          <w:sz w:val="28"/>
          <w:szCs w:val="28"/>
        </w:rPr>
      </w:pPr>
    </w:p>
    <w:p w:rsidR="000F64CF" w:rsidRPr="009B23FB" w:rsidRDefault="00F021A3"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de dialoog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heeft Plato dat mooi weergegeven, door </w:t>
      </w:r>
      <w:r w:rsidR="00C323A2" w:rsidRPr="009B23FB">
        <w:rPr>
          <w:rFonts w:ascii="Times New Roman" w:hAnsi="Times New Roman" w:cs="Times New Roman"/>
          <w:sz w:val="28"/>
          <w:szCs w:val="28"/>
        </w:rPr>
        <w:t xml:space="preserve"> de oud-veldheren </w:t>
      </w:r>
      <w:proofErr w:type="spellStart"/>
      <w:r w:rsidR="00C323A2" w:rsidRPr="009B23FB">
        <w:rPr>
          <w:rFonts w:ascii="Times New Roman" w:hAnsi="Times New Roman" w:cs="Times New Roman"/>
          <w:sz w:val="28"/>
          <w:szCs w:val="28"/>
        </w:rPr>
        <w:t>Laches</w:t>
      </w:r>
      <w:proofErr w:type="spellEnd"/>
      <w:r w:rsidR="00C323A2" w:rsidRPr="009B23FB">
        <w:rPr>
          <w:rFonts w:ascii="Times New Roman" w:hAnsi="Times New Roman" w:cs="Times New Roman"/>
          <w:sz w:val="28"/>
          <w:szCs w:val="28"/>
        </w:rPr>
        <w:t xml:space="preserve"> en </w:t>
      </w:r>
      <w:proofErr w:type="spellStart"/>
      <w:r w:rsidR="00C323A2" w:rsidRPr="009B23FB">
        <w:rPr>
          <w:rFonts w:ascii="Times New Roman" w:hAnsi="Times New Roman" w:cs="Times New Roman"/>
          <w:sz w:val="28"/>
          <w:szCs w:val="28"/>
        </w:rPr>
        <w:t>Nikias</w:t>
      </w:r>
      <w:proofErr w:type="spellEnd"/>
      <w:r w:rsidR="00C323A2" w:rsidRPr="009B23FB">
        <w:rPr>
          <w:rFonts w:ascii="Times New Roman" w:hAnsi="Times New Roman" w:cs="Times New Roman"/>
          <w:sz w:val="28"/>
          <w:szCs w:val="28"/>
        </w:rPr>
        <w:t xml:space="preserve"> op een verschillende manier met </w:t>
      </w:r>
      <w:proofErr w:type="spellStart"/>
      <w:r w:rsidR="00C323A2" w:rsidRPr="009B23FB">
        <w:rPr>
          <w:rFonts w:ascii="Times New Roman" w:hAnsi="Times New Roman" w:cs="Times New Roman"/>
          <w:sz w:val="28"/>
          <w:szCs w:val="28"/>
        </w:rPr>
        <w:t>Socrates</w:t>
      </w:r>
      <w:proofErr w:type="spellEnd"/>
      <w:r w:rsidR="00C323A2" w:rsidRPr="009B23FB">
        <w:rPr>
          <w:rFonts w:ascii="Times New Roman" w:hAnsi="Times New Roman" w:cs="Times New Roman"/>
          <w:sz w:val="28"/>
          <w:szCs w:val="28"/>
        </w:rPr>
        <w:t xml:space="preserve"> het gesprek over moed te laten voeren.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w:t>
      </w:r>
      <w:r w:rsidR="00C323A2" w:rsidRPr="009B23FB">
        <w:rPr>
          <w:rFonts w:ascii="Times New Roman" w:hAnsi="Times New Roman" w:cs="Times New Roman"/>
          <w:sz w:val="28"/>
          <w:szCs w:val="28"/>
        </w:rPr>
        <w:t xml:space="preserve">relativeert </w:t>
      </w:r>
      <w:r w:rsidRPr="009B23FB">
        <w:rPr>
          <w:rFonts w:ascii="Times New Roman" w:hAnsi="Times New Roman" w:cs="Times New Roman"/>
          <w:sz w:val="28"/>
          <w:szCs w:val="28"/>
        </w:rPr>
        <w:t xml:space="preserve">eerst de positieve waarde van </w:t>
      </w:r>
      <w:r w:rsidR="00C323A2" w:rsidRPr="009B23FB">
        <w:rPr>
          <w:rFonts w:ascii="Times New Roman" w:hAnsi="Times New Roman" w:cs="Times New Roman"/>
          <w:sz w:val="28"/>
          <w:szCs w:val="28"/>
        </w:rPr>
        <w:t xml:space="preserve">theoretische </w:t>
      </w:r>
      <w:r w:rsidRPr="009B23FB">
        <w:rPr>
          <w:rFonts w:ascii="Times New Roman" w:hAnsi="Times New Roman" w:cs="Times New Roman"/>
          <w:sz w:val="28"/>
          <w:szCs w:val="28"/>
        </w:rPr>
        <w:t>scholing</w:t>
      </w:r>
      <w:r w:rsidR="00C323A2" w:rsidRPr="009B23FB">
        <w:rPr>
          <w:rFonts w:ascii="Times New Roman" w:hAnsi="Times New Roman" w:cs="Times New Roman"/>
          <w:sz w:val="28"/>
          <w:szCs w:val="28"/>
        </w:rPr>
        <w:t xml:space="preserve">  en heeft vervolgens niet al te veel moeite om het gesprek voorbij zijn bekende meningen en opvattingen </w:t>
      </w:r>
      <w:r w:rsidR="00534A91" w:rsidRPr="009B23FB">
        <w:rPr>
          <w:rFonts w:ascii="Times New Roman" w:hAnsi="Times New Roman" w:cs="Times New Roman"/>
          <w:sz w:val="28"/>
          <w:szCs w:val="28"/>
        </w:rPr>
        <w:t xml:space="preserve">over moed </w:t>
      </w:r>
      <w:r w:rsidR="00C323A2" w:rsidRPr="009B23FB">
        <w:rPr>
          <w:rFonts w:ascii="Times New Roman" w:hAnsi="Times New Roman" w:cs="Times New Roman"/>
          <w:sz w:val="28"/>
          <w:szCs w:val="28"/>
        </w:rPr>
        <w:t xml:space="preserve">voort te zetten. </w:t>
      </w:r>
      <w:proofErr w:type="spellStart"/>
      <w:r w:rsidR="00C323A2" w:rsidRPr="009B23FB">
        <w:rPr>
          <w:rFonts w:ascii="Times New Roman" w:hAnsi="Times New Roman" w:cs="Times New Roman"/>
          <w:sz w:val="28"/>
          <w:szCs w:val="28"/>
        </w:rPr>
        <w:t>Nikias</w:t>
      </w:r>
      <w:proofErr w:type="spellEnd"/>
      <w:r w:rsidR="00225B61" w:rsidRPr="009B23FB">
        <w:rPr>
          <w:rFonts w:ascii="Times New Roman" w:hAnsi="Times New Roman" w:cs="Times New Roman"/>
          <w:sz w:val="28"/>
          <w:szCs w:val="28"/>
        </w:rPr>
        <w:t xml:space="preserve"> daarentegen hecht j</w:t>
      </w:r>
      <w:r w:rsidR="00C323A2" w:rsidRPr="009B23FB">
        <w:rPr>
          <w:rFonts w:ascii="Times New Roman" w:hAnsi="Times New Roman" w:cs="Times New Roman"/>
          <w:sz w:val="28"/>
          <w:szCs w:val="28"/>
        </w:rPr>
        <w:t>uist veel waarde aan theoretische scholing</w:t>
      </w:r>
      <w:r w:rsidR="00225B61" w:rsidRPr="009B23FB">
        <w:rPr>
          <w:rFonts w:ascii="Times New Roman" w:hAnsi="Times New Roman" w:cs="Times New Roman"/>
          <w:sz w:val="28"/>
          <w:szCs w:val="28"/>
        </w:rPr>
        <w:t xml:space="preserve"> en heeft zichtbaar moeite zijn mening </w:t>
      </w:r>
      <w:r w:rsidR="00534A91" w:rsidRPr="009B23FB">
        <w:rPr>
          <w:rFonts w:ascii="Times New Roman" w:hAnsi="Times New Roman" w:cs="Times New Roman"/>
          <w:sz w:val="28"/>
          <w:szCs w:val="28"/>
        </w:rPr>
        <w:t xml:space="preserve">over wat moed volgens hem is </w:t>
      </w:r>
      <w:r w:rsidR="00225B61" w:rsidRPr="009B23FB">
        <w:rPr>
          <w:rFonts w:ascii="Times New Roman" w:hAnsi="Times New Roman" w:cs="Times New Roman"/>
          <w:sz w:val="28"/>
          <w:szCs w:val="28"/>
        </w:rPr>
        <w:t xml:space="preserve">los te laten. </w:t>
      </w:r>
      <w:r w:rsidR="00C323A2"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  </w:t>
      </w:r>
      <w:r w:rsidR="00C6000A" w:rsidRPr="009B23FB">
        <w:rPr>
          <w:rFonts w:ascii="Times New Roman" w:hAnsi="Times New Roman" w:cs="Times New Roman"/>
          <w:sz w:val="28"/>
          <w:szCs w:val="28"/>
        </w:rPr>
        <w:t xml:space="preserve">  </w:t>
      </w:r>
    </w:p>
    <w:p w:rsidR="00447A41" w:rsidRPr="009B23FB" w:rsidRDefault="00447A41" w:rsidP="00C84F8B">
      <w:pPr>
        <w:pStyle w:val="Geenafstand"/>
        <w:rPr>
          <w:rFonts w:ascii="Times New Roman" w:hAnsi="Times New Roman" w:cs="Times New Roman"/>
          <w:sz w:val="28"/>
          <w:szCs w:val="28"/>
        </w:rPr>
      </w:pPr>
    </w:p>
    <w:p w:rsidR="007525D1" w:rsidRPr="009B23FB" w:rsidRDefault="00447A41" w:rsidP="00C84F8B">
      <w:pPr>
        <w:pStyle w:val="Geenafstand"/>
        <w:rPr>
          <w:rFonts w:ascii="Times New Roman" w:hAnsi="Times New Roman" w:cs="Times New Roman"/>
          <w:i/>
          <w:sz w:val="28"/>
          <w:szCs w:val="28"/>
        </w:rPr>
      </w:pPr>
      <w:proofErr w:type="spellStart"/>
      <w:r w:rsidRPr="009B23FB">
        <w:rPr>
          <w:rFonts w:ascii="Times New Roman" w:hAnsi="Times New Roman" w:cs="Times New Roman"/>
          <w:i/>
          <w:sz w:val="28"/>
          <w:szCs w:val="28"/>
        </w:rPr>
        <w:t>Noèsis</w:t>
      </w:r>
      <w:proofErr w:type="spellEnd"/>
      <w:r w:rsidR="004479F4" w:rsidRPr="009B23FB">
        <w:rPr>
          <w:rFonts w:ascii="Times New Roman" w:hAnsi="Times New Roman" w:cs="Times New Roman"/>
          <w:i/>
          <w:sz w:val="28"/>
          <w:szCs w:val="28"/>
        </w:rPr>
        <w:t xml:space="preserve">  </w:t>
      </w:r>
    </w:p>
    <w:p w:rsidR="00B45813" w:rsidRPr="009B23FB" w:rsidRDefault="000977D6"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Onder </w:t>
      </w:r>
      <w:proofErr w:type="spellStart"/>
      <w:r w:rsidRPr="009B23FB">
        <w:rPr>
          <w:rFonts w:ascii="Times New Roman" w:hAnsi="Times New Roman" w:cs="Times New Roman"/>
          <w:i/>
          <w:sz w:val="28"/>
          <w:szCs w:val="28"/>
        </w:rPr>
        <w:t>noèsis</w:t>
      </w:r>
      <w:proofErr w:type="spellEnd"/>
      <w:r w:rsidRPr="009B23FB">
        <w:rPr>
          <w:rFonts w:ascii="Times New Roman" w:hAnsi="Times New Roman" w:cs="Times New Roman"/>
          <w:sz w:val="28"/>
          <w:szCs w:val="28"/>
        </w:rPr>
        <w:t xml:space="preserve"> verstaat </w:t>
      </w:r>
      <w:proofErr w:type="spellStart"/>
      <w:r w:rsidRPr="009B23FB">
        <w:rPr>
          <w:rFonts w:ascii="Times New Roman" w:hAnsi="Times New Roman" w:cs="Times New Roman"/>
          <w:sz w:val="28"/>
          <w:szCs w:val="28"/>
        </w:rPr>
        <w:t>Socrates</w:t>
      </w:r>
      <w:proofErr w:type="spellEnd"/>
      <w:r w:rsidR="00034E83" w:rsidRPr="009B23FB">
        <w:rPr>
          <w:rFonts w:ascii="Times New Roman" w:hAnsi="Times New Roman" w:cs="Times New Roman"/>
          <w:sz w:val="28"/>
          <w:szCs w:val="28"/>
        </w:rPr>
        <w:t xml:space="preserve"> </w:t>
      </w:r>
      <w:r w:rsidR="00225B61" w:rsidRPr="009B23FB">
        <w:rPr>
          <w:rFonts w:ascii="Times New Roman" w:hAnsi="Times New Roman" w:cs="Times New Roman"/>
          <w:sz w:val="28"/>
          <w:szCs w:val="28"/>
        </w:rPr>
        <w:t xml:space="preserve">waarschijnlijk </w:t>
      </w:r>
      <w:r w:rsidR="00911C0E" w:rsidRPr="009B23FB">
        <w:rPr>
          <w:rFonts w:ascii="Times New Roman" w:hAnsi="Times New Roman" w:cs="Times New Roman"/>
          <w:sz w:val="28"/>
          <w:szCs w:val="28"/>
        </w:rPr>
        <w:t>een</w:t>
      </w:r>
      <w:r w:rsidR="00225B61" w:rsidRPr="009B23FB">
        <w:rPr>
          <w:rFonts w:ascii="Times New Roman" w:hAnsi="Times New Roman" w:cs="Times New Roman"/>
          <w:sz w:val="28"/>
          <w:szCs w:val="28"/>
        </w:rPr>
        <w:t xml:space="preserve"> niveau van </w:t>
      </w:r>
      <w:proofErr w:type="spellStart"/>
      <w:r w:rsidR="00911C0E" w:rsidRPr="009B23FB">
        <w:rPr>
          <w:rFonts w:ascii="Times New Roman" w:hAnsi="Times New Roman" w:cs="Times New Roman"/>
          <w:sz w:val="28"/>
          <w:szCs w:val="28"/>
        </w:rPr>
        <w:t>gewaarzijn</w:t>
      </w:r>
      <w:proofErr w:type="spellEnd"/>
      <w:r w:rsidR="00225B61" w:rsidRPr="009B23FB">
        <w:rPr>
          <w:rFonts w:ascii="Times New Roman" w:hAnsi="Times New Roman" w:cs="Times New Roman"/>
          <w:sz w:val="28"/>
          <w:szCs w:val="28"/>
        </w:rPr>
        <w:t xml:space="preserve"> waarin je alles (waar-)neemt zoals het is, zonder </w:t>
      </w:r>
      <w:r w:rsidR="00215008" w:rsidRPr="009B23FB">
        <w:rPr>
          <w:rFonts w:ascii="Times New Roman" w:hAnsi="Times New Roman" w:cs="Times New Roman"/>
          <w:sz w:val="28"/>
          <w:szCs w:val="28"/>
        </w:rPr>
        <w:t xml:space="preserve">door je eigen meningen gehinderd te worden.  Plato laat </w:t>
      </w:r>
      <w:proofErr w:type="spellStart"/>
      <w:r w:rsidR="00215008" w:rsidRPr="009B23FB">
        <w:rPr>
          <w:rFonts w:ascii="Times New Roman" w:hAnsi="Times New Roman" w:cs="Times New Roman"/>
          <w:sz w:val="28"/>
          <w:szCs w:val="28"/>
        </w:rPr>
        <w:t>Laches</w:t>
      </w:r>
      <w:proofErr w:type="spellEnd"/>
      <w:r w:rsidR="00215008" w:rsidRPr="009B23FB">
        <w:rPr>
          <w:rFonts w:ascii="Times New Roman" w:hAnsi="Times New Roman" w:cs="Times New Roman"/>
          <w:sz w:val="28"/>
          <w:szCs w:val="28"/>
        </w:rPr>
        <w:t xml:space="preserve"> zeggen:</w:t>
      </w:r>
      <w:r w:rsidR="00B45813" w:rsidRPr="009B23FB">
        <w:rPr>
          <w:rFonts w:ascii="Times New Roman" w:hAnsi="Times New Roman" w:cs="Times New Roman"/>
          <w:sz w:val="28"/>
          <w:szCs w:val="28"/>
        </w:rPr>
        <w:t xml:space="preserve"> “</w:t>
      </w:r>
      <w:r w:rsidR="00215008" w:rsidRPr="009B23FB">
        <w:rPr>
          <w:rFonts w:ascii="Times New Roman" w:hAnsi="Times New Roman" w:cs="Times New Roman"/>
          <w:sz w:val="28"/>
          <w:szCs w:val="28"/>
        </w:rPr>
        <w:t>Ik heb het gevoel dat ik het wel weet, maar ik kan het op dit moment niet formuleren.</w:t>
      </w:r>
      <w:r w:rsidR="00B45813" w:rsidRPr="009B23FB">
        <w:rPr>
          <w:rFonts w:ascii="Times New Roman" w:hAnsi="Times New Roman" w:cs="Times New Roman"/>
          <w:sz w:val="28"/>
          <w:szCs w:val="28"/>
        </w:rPr>
        <w:t>”</w:t>
      </w:r>
      <w:r w:rsidR="00215008" w:rsidRPr="009B23FB">
        <w:rPr>
          <w:rFonts w:ascii="Times New Roman" w:hAnsi="Times New Roman" w:cs="Times New Roman"/>
          <w:sz w:val="28"/>
          <w:szCs w:val="28"/>
        </w:rPr>
        <w:t xml:space="preserve"> </w:t>
      </w:r>
      <w:proofErr w:type="spellStart"/>
      <w:r w:rsidR="00215008" w:rsidRPr="009B23FB">
        <w:rPr>
          <w:rFonts w:ascii="Times New Roman" w:hAnsi="Times New Roman" w:cs="Times New Roman"/>
          <w:i/>
          <w:sz w:val="28"/>
          <w:szCs w:val="28"/>
        </w:rPr>
        <w:t>Noèsis</w:t>
      </w:r>
      <w:proofErr w:type="spellEnd"/>
      <w:r w:rsidR="00215008" w:rsidRPr="009B23FB">
        <w:rPr>
          <w:rFonts w:ascii="Times New Roman" w:hAnsi="Times New Roman" w:cs="Times New Roman"/>
          <w:sz w:val="28"/>
          <w:szCs w:val="28"/>
        </w:rPr>
        <w:t xml:space="preserve"> is waarschijnlijk een staat van verwondering; en noem je dat nou weten of niet-weten? </w:t>
      </w:r>
    </w:p>
    <w:p w:rsidR="000977D6" w:rsidRPr="009B23FB" w:rsidRDefault="00911C0E"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Misschien</w:t>
      </w:r>
      <w:r w:rsidR="009959A8" w:rsidRPr="009B23FB">
        <w:rPr>
          <w:rFonts w:ascii="Times New Roman" w:hAnsi="Times New Roman" w:cs="Times New Roman"/>
          <w:sz w:val="28"/>
          <w:szCs w:val="28"/>
        </w:rPr>
        <w:t xml:space="preserve"> kun je </w:t>
      </w:r>
      <w:r w:rsidR="00B45813" w:rsidRPr="009B23FB">
        <w:rPr>
          <w:rFonts w:ascii="Times New Roman" w:hAnsi="Times New Roman" w:cs="Times New Roman"/>
          <w:sz w:val="28"/>
          <w:szCs w:val="28"/>
        </w:rPr>
        <w:t xml:space="preserve">het onderscheid tussen </w:t>
      </w:r>
      <w:proofErr w:type="spellStart"/>
      <w:r w:rsidR="00B45813" w:rsidRPr="009B23FB">
        <w:rPr>
          <w:rFonts w:ascii="Times New Roman" w:hAnsi="Times New Roman" w:cs="Times New Roman"/>
          <w:i/>
          <w:sz w:val="28"/>
          <w:szCs w:val="28"/>
        </w:rPr>
        <w:t>dianoia</w:t>
      </w:r>
      <w:proofErr w:type="spellEnd"/>
      <w:r w:rsidR="00B45813" w:rsidRPr="009B23FB">
        <w:rPr>
          <w:rFonts w:ascii="Times New Roman" w:hAnsi="Times New Roman" w:cs="Times New Roman"/>
          <w:sz w:val="28"/>
          <w:szCs w:val="28"/>
        </w:rPr>
        <w:t xml:space="preserve"> en </w:t>
      </w:r>
      <w:proofErr w:type="spellStart"/>
      <w:r w:rsidR="00B45813" w:rsidRPr="009B23FB">
        <w:rPr>
          <w:rFonts w:ascii="Times New Roman" w:hAnsi="Times New Roman" w:cs="Times New Roman"/>
          <w:i/>
          <w:sz w:val="28"/>
          <w:szCs w:val="28"/>
        </w:rPr>
        <w:t>noèsis</w:t>
      </w:r>
      <w:proofErr w:type="spellEnd"/>
      <w:r w:rsidRPr="009B23FB">
        <w:rPr>
          <w:rFonts w:ascii="Times New Roman" w:hAnsi="Times New Roman" w:cs="Times New Roman"/>
          <w:i/>
          <w:sz w:val="28"/>
          <w:szCs w:val="28"/>
        </w:rPr>
        <w:t xml:space="preserve"> </w:t>
      </w:r>
      <w:r w:rsidRPr="009B23FB">
        <w:rPr>
          <w:rFonts w:ascii="Times New Roman" w:hAnsi="Times New Roman" w:cs="Times New Roman"/>
          <w:sz w:val="28"/>
          <w:szCs w:val="28"/>
        </w:rPr>
        <w:t>als volgt aangeven</w:t>
      </w:r>
      <w:r w:rsidR="00B45813" w:rsidRPr="009B23FB">
        <w:rPr>
          <w:rFonts w:ascii="Times New Roman" w:hAnsi="Times New Roman" w:cs="Times New Roman"/>
          <w:sz w:val="28"/>
          <w:szCs w:val="28"/>
        </w:rPr>
        <w:t xml:space="preserve">: </w:t>
      </w:r>
      <w:r w:rsidR="00150F27" w:rsidRPr="009B23FB">
        <w:rPr>
          <w:rFonts w:ascii="Times New Roman" w:hAnsi="Times New Roman" w:cs="Times New Roman"/>
          <w:sz w:val="28"/>
          <w:szCs w:val="28"/>
        </w:rPr>
        <w:t xml:space="preserve">in </w:t>
      </w:r>
      <w:proofErr w:type="spellStart"/>
      <w:r w:rsidR="00B45813" w:rsidRPr="009B23FB">
        <w:rPr>
          <w:rFonts w:ascii="Times New Roman" w:hAnsi="Times New Roman" w:cs="Times New Roman"/>
          <w:i/>
          <w:sz w:val="28"/>
          <w:szCs w:val="28"/>
        </w:rPr>
        <w:t>dianoia</w:t>
      </w:r>
      <w:proofErr w:type="spellEnd"/>
      <w:r w:rsidR="00B45813" w:rsidRPr="009B23FB">
        <w:rPr>
          <w:rFonts w:ascii="Times New Roman" w:hAnsi="Times New Roman" w:cs="Times New Roman"/>
          <w:sz w:val="28"/>
          <w:szCs w:val="28"/>
        </w:rPr>
        <w:t xml:space="preserve"> is </w:t>
      </w:r>
      <w:r w:rsidR="00150F27" w:rsidRPr="009B23FB">
        <w:rPr>
          <w:rFonts w:ascii="Times New Roman" w:hAnsi="Times New Roman" w:cs="Times New Roman"/>
          <w:sz w:val="28"/>
          <w:szCs w:val="28"/>
        </w:rPr>
        <w:t xml:space="preserve">er </w:t>
      </w:r>
      <w:r w:rsidR="00B45813" w:rsidRPr="009B23FB">
        <w:rPr>
          <w:rFonts w:ascii="Times New Roman" w:hAnsi="Times New Roman" w:cs="Times New Roman"/>
          <w:sz w:val="28"/>
          <w:szCs w:val="28"/>
        </w:rPr>
        <w:t xml:space="preserve">de bereidheid om de </w:t>
      </w:r>
      <w:proofErr w:type="spellStart"/>
      <w:r w:rsidR="00B45813" w:rsidRPr="009B23FB">
        <w:rPr>
          <w:rFonts w:ascii="Times New Roman" w:hAnsi="Times New Roman" w:cs="Times New Roman"/>
          <w:i/>
          <w:sz w:val="28"/>
          <w:szCs w:val="28"/>
        </w:rPr>
        <w:t>pistis</w:t>
      </w:r>
      <w:proofErr w:type="spellEnd"/>
      <w:r w:rsidR="00B45813" w:rsidRPr="009B23FB">
        <w:rPr>
          <w:rFonts w:ascii="Times New Roman" w:hAnsi="Times New Roman" w:cs="Times New Roman"/>
          <w:sz w:val="28"/>
          <w:szCs w:val="28"/>
        </w:rPr>
        <w:t xml:space="preserve"> te onderzoeken</w:t>
      </w:r>
      <w:r w:rsidRPr="009B23FB">
        <w:rPr>
          <w:rFonts w:ascii="Times New Roman" w:hAnsi="Times New Roman" w:cs="Times New Roman"/>
          <w:sz w:val="28"/>
          <w:szCs w:val="28"/>
        </w:rPr>
        <w:t xml:space="preserve">. Ga je dat onderzoek aan dan blijken er vaak culturele waarden, met anderen gedeelde waarden, </w:t>
      </w:r>
      <w:r w:rsidR="0094629B" w:rsidRPr="009B23FB">
        <w:rPr>
          <w:rFonts w:ascii="Times New Roman" w:hAnsi="Times New Roman" w:cs="Times New Roman"/>
          <w:sz w:val="28"/>
          <w:szCs w:val="28"/>
        </w:rPr>
        <w:t xml:space="preserve">die je hebt opgeslagen in betekenisvolle ervaringen, </w:t>
      </w:r>
      <w:r w:rsidRPr="009B23FB">
        <w:rPr>
          <w:rFonts w:ascii="Times New Roman" w:hAnsi="Times New Roman" w:cs="Times New Roman"/>
          <w:sz w:val="28"/>
          <w:szCs w:val="28"/>
        </w:rPr>
        <w:t xml:space="preserve">ten grondslag te liggen aan je opvattingen. </w:t>
      </w:r>
      <w:r w:rsidR="0094629B" w:rsidRPr="009B23FB">
        <w:rPr>
          <w:rFonts w:ascii="Times New Roman" w:hAnsi="Times New Roman" w:cs="Times New Roman"/>
          <w:sz w:val="28"/>
          <w:szCs w:val="28"/>
        </w:rPr>
        <w:t>S</w:t>
      </w:r>
      <w:r w:rsidR="0040603F" w:rsidRPr="009B23FB">
        <w:rPr>
          <w:rFonts w:ascii="Times New Roman" w:hAnsi="Times New Roman" w:cs="Times New Roman"/>
          <w:sz w:val="28"/>
          <w:szCs w:val="28"/>
        </w:rPr>
        <w:t xml:space="preserve">oms </w:t>
      </w:r>
      <w:r w:rsidR="0094629B" w:rsidRPr="009B23FB">
        <w:rPr>
          <w:rFonts w:ascii="Times New Roman" w:hAnsi="Times New Roman" w:cs="Times New Roman"/>
          <w:sz w:val="28"/>
          <w:szCs w:val="28"/>
        </w:rPr>
        <w:t>zijn ze je ‘met de paplepe</w:t>
      </w:r>
      <w:r w:rsidR="0040603F" w:rsidRPr="009B23FB">
        <w:rPr>
          <w:rFonts w:ascii="Times New Roman" w:hAnsi="Times New Roman" w:cs="Times New Roman"/>
          <w:sz w:val="28"/>
          <w:szCs w:val="28"/>
        </w:rPr>
        <w:t>l</w:t>
      </w:r>
      <w:r w:rsidR="0094629B" w:rsidRPr="009B23FB">
        <w:rPr>
          <w:rFonts w:ascii="Times New Roman" w:hAnsi="Times New Roman" w:cs="Times New Roman"/>
          <w:sz w:val="28"/>
          <w:szCs w:val="28"/>
        </w:rPr>
        <w:t>’</w:t>
      </w:r>
      <w:r w:rsidR="0040603F" w:rsidRPr="009B23FB">
        <w:rPr>
          <w:rFonts w:ascii="Times New Roman" w:hAnsi="Times New Roman" w:cs="Times New Roman"/>
          <w:sz w:val="28"/>
          <w:szCs w:val="28"/>
        </w:rPr>
        <w:t xml:space="preserve"> ingegoten. Maar ook die dieperliggende waarden zijn te onderzoeken. Zij behoren tot de cultuur en de ‘</w:t>
      </w:r>
      <w:r w:rsidR="009959A8" w:rsidRPr="009B23FB">
        <w:rPr>
          <w:rFonts w:ascii="Times New Roman" w:hAnsi="Times New Roman" w:cs="Times New Roman"/>
          <w:sz w:val="28"/>
          <w:szCs w:val="28"/>
        </w:rPr>
        <w:t>zingevende verhalen</w:t>
      </w:r>
      <w:r w:rsidR="0040603F" w:rsidRPr="009B23FB">
        <w:rPr>
          <w:rFonts w:ascii="Times New Roman" w:hAnsi="Times New Roman" w:cs="Times New Roman"/>
          <w:sz w:val="28"/>
          <w:szCs w:val="28"/>
        </w:rPr>
        <w:t>’</w:t>
      </w:r>
      <w:r w:rsidR="009959A8" w:rsidRPr="009B23FB">
        <w:rPr>
          <w:rFonts w:ascii="Times New Roman" w:hAnsi="Times New Roman" w:cs="Times New Roman"/>
          <w:sz w:val="28"/>
          <w:szCs w:val="28"/>
        </w:rPr>
        <w:t xml:space="preserve"> waarin je leeft. En </w:t>
      </w:r>
      <w:r w:rsidR="0094629B" w:rsidRPr="009B23FB">
        <w:rPr>
          <w:rFonts w:ascii="Times New Roman" w:hAnsi="Times New Roman" w:cs="Times New Roman"/>
          <w:sz w:val="28"/>
          <w:szCs w:val="28"/>
        </w:rPr>
        <w:t xml:space="preserve">wat </w:t>
      </w:r>
      <w:proofErr w:type="spellStart"/>
      <w:r w:rsidR="0094629B" w:rsidRPr="009B23FB">
        <w:rPr>
          <w:rFonts w:ascii="Times New Roman" w:hAnsi="Times New Roman" w:cs="Times New Roman"/>
          <w:sz w:val="28"/>
          <w:szCs w:val="28"/>
        </w:rPr>
        <w:t>Socrates</w:t>
      </w:r>
      <w:proofErr w:type="spellEnd"/>
      <w:r w:rsidR="0094629B" w:rsidRPr="009B23FB">
        <w:rPr>
          <w:rFonts w:ascii="Times New Roman" w:hAnsi="Times New Roman" w:cs="Times New Roman"/>
          <w:sz w:val="28"/>
          <w:szCs w:val="28"/>
        </w:rPr>
        <w:t xml:space="preserve"> onder </w:t>
      </w:r>
      <w:proofErr w:type="spellStart"/>
      <w:r w:rsidR="00B45813" w:rsidRPr="009B23FB">
        <w:rPr>
          <w:rFonts w:ascii="Times New Roman" w:hAnsi="Times New Roman" w:cs="Times New Roman"/>
          <w:i/>
          <w:sz w:val="28"/>
          <w:szCs w:val="28"/>
        </w:rPr>
        <w:t>noèsis</w:t>
      </w:r>
      <w:proofErr w:type="spellEnd"/>
      <w:r w:rsidR="00B45813" w:rsidRPr="009B23FB">
        <w:rPr>
          <w:rFonts w:ascii="Times New Roman" w:hAnsi="Times New Roman" w:cs="Times New Roman"/>
          <w:sz w:val="28"/>
          <w:szCs w:val="28"/>
        </w:rPr>
        <w:t xml:space="preserve"> </w:t>
      </w:r>
      <w:r w:rsidR="0094629B" w:rsidRPr="009B23FB">
        <w:rPr>
          <w:rFonts w:ascii="Times New Roman" w:hAnsi="Times New Roman" w:cs="Times New Roman"/>
          <w:sz w:val="28"/>
          <w:szCs w:val="28"/>
        </w:rPr>
        <w:t xml:space="preserve">verstaat is </w:t>
      </w:r>
      <w:r w:rsidR="00B45813" w:rsidRPr="009B23FB">
        <w:rPr>
          <w:rFonts w:ascii="Times New Roman" w:hAnsi="Times New Roman" w:cs="Times New Roman"/>
          <w:sz w:val="28"/>
          <w:szCs w:val="28"/>
        </w:rPr>
        <w:t xml:space="preserve"> </w:t>
      </w:r>
      <w:r w:rsidR="0094629B" w:rsidRPr="009B23FB">
        <w:rPr>
          <w:rFonts w:ascii="Times New Roman" w:hAnsi="Times New Roman" w:cs="Times New Roman"/>
          <w:sz w:val="28"/>
          <w:szCs w:val="28"/>
        </w:rPr>
        <w:t xml:space="preserve">waarschijnlijk </w:t>
      </w:r>
      <w:r w:rsidR="00B45813" w:rsidRPr="009B23FB">
        <w:rPr>
          <w:rFonts w:ascii="Times New Roman" w:hAnsi="Times New Roman" w:cs="Times New Roman"/>
          <w:sz w:val="28"/>
          <w:szCs w:val="28"/>
        </w:rPr>
        <w:t>het doorzien van d</w:t>
      </w:r>
      <w:r w:rsidR="00150F27" w:rsidRPr="009B23FB">
        <w:rPr>
          <w:rFonts w:ascii="Times New Roman" w:hAnsi="Times New Roman" w:cs="Times New Roman"/>
          <w:sz w:val="28"/>
          <w:szCs w:val="28"/>
        </w:rPr>
        <w:t>e</w:t>
      </w:r>
      <w:r w:rsidR="00B45813" w:rsidRPr="009B23FB">
        <w:rPr>
          <w:rFonts w:ascii="Times New Roman" w:hAnsi="Times New Roman" w:cs="Times New Roman"/>
          <w:sz w:val="28"/>
          <w:szCs w:val="28"/>
        </w:rPr>
        <w:t xml:space="preserve"> betrekkelijkheid van </w:t>
      </w:r>
      <w:r w:rsidR="0094629B" w:rsidRPr="009B23FB">
        <w:rPr>
          <w:rFonts w:ascii="Times New Roman" w:hAnsi="Times New Roman" w:cs="Times New Roman"/>
          <w:sz w:val="28"/>
          <w:szCs w:val="28"/>
        </w:rPr>
        <w:t xml:space="preserve">zowel </w:t>
      </w:r>
      <w:r w:rsidR="00B45813" w:rsidRPr="009B23FB">
        <w:rPr>
          <w:rFonts w:ascii="Times New Roman" w:hAnsi="Times New Roman" w:cs="Times New Roman"/>
          <w:sz w:val="28"/>
          <w:szCs w:val="28"/>
        </w:rPr>
        <w:t xml:space="preserve">de </w:t>
      </w:r>
      <w:proofErr w:type="spellStart"/>
      <w:r w:rsidR="00B45813" w:rsidRPr="009B23FB">
        <w:rPr>
          <w:rFonts w:ascii="Times New Roman" w:hAnsi="Times New Roman" w:cs="Times New Roman"/>
          <w:i/>
          <w:sz w:val="28"/>
          <w:szCs w:val="28"/>
        </w:rPr>
        <w:t>pistis</w:t>
      </w:r>
      <w:proofErr w:type="spellEnd"/>
      <w:r w:rsidR="009959A8" w:rsidRPr="009B23FB">
        <w:rPr>
          <w:rFonts w:ascii="Times New Roman" w:hAnsi="Times New Roman" w:cs="Times New Roman"/>
          <w:i/>
          <w:sz w:val="28"/>
          <w:szCs w:val="28"/>
        </w:rPr>
        <w:t xml:space="preserve"> </w:t>
      </w:r>
      <w:r w:rsidR="0094629B" w:rsidRPr="009B23FB">
        <w:rPr>
          <w:rFonts w:ascii="Times New Roman" w:hAnsi="Times New Roman" w:cs="Times New Roman"/>
          <w:sz w:val="28"/>
          <w:szCs w:val="28"/>
        </w:rPr>
        <w:t>als</w:t>
      </w:r>
      <w:r w:rsidR="009959A8" w:rsidRPr="009B23FB">
        <w:rPr>
          <w:rFonts w:ascii="Times New Roman" w:hAnsi="Times New Roman" w:cs="Times New Roman"/>
          <w:sz w:val="28"/>
          <w:szCs w:val="28"/>
        </w:rPr>
        <w:t xml:space="preserve"> </w:t>
      </w:r>
      <w:r w:rsidR="003171A7" w:rsidRPr="009B23FB">
        <w:rPr>
          <w:rFonts w:ascii="Times New Roman" w:hAnsi="Times New Roman" w:cs="Times New Roman"/>
          <w:sz w:val="28"/>
          <w:szCs w:val="28"/>
        </w:rPr>
        <w:t xml:space="preserve">van </w:t>
      </w:r>
      <w:r w:rsidR="009959A8" w:rsidRPr="009B23FB">
        <w:rPr>
          <w:rFonts w:ascii="Times New Roman" w:hAnsi="Times New Roman" w:cs="Times New Roman"/>
          <w:sz w:val="28"/>
          <w:szCs w:val="28"/>
        </w:rPr>
        <w:t>de</w:t>
      </w:r>
      <w:r w:rsidR="009959A8" w:rsidRPr="009B23FB">
        <w:rPr>
          <w:rFonts w:ascii="Times New Roman" w:hAnsi="Times New Roman" w:cs="Times New Roman"/>
          <w:i/>
          <w:sz w:val="28"/>
          <w:szCs w:val="28"/>
        </w:rPr>
        <w:t xml:space="preserve"> </w:t>
      </w:r>
      <w:proofErr w:type="spellStart"/>
      <w:r w:rsidR="009959A8" w:rsidRPr="009B23FB">
        <w:rPr>
          <w:rFonts w:ascii="Times New Roman" w:hAnsi="Times New Roman" w:cs="Times New Roman"/>
          <w:i/>
          <w:sz w:val="28"/>
          <w:szCs w:val="28"/>
        </w:rPr>
        <w:t>dianoia</w:t>
      </w:r>
      <w:proofErr w:type="spellEnd"/>
      <w:r w:rsidR="00B45813" w:rsidRPr="009B23FB">
        <w:rPr>
          <w:rFonts w:ascii="Times New Roman" w:hAnsi="Times New Roman" w:cs="Times New Roman"/>
          <w:sz w:val="28"/>
          <w:szCs w:val="28"/>
        </w:rPr>
        <w:t xml:space="preserve">. </w:t>
      </w:r>
      <w:r w:rsidR="0008299F" w:rsidRPr="009B23FB">
        <w:rPr>
          <w:rFonts w:ascii="Times New Roman" w:hAnsi="Times New Roman" w:cs="Times New Roman"/>
          <w:sz w:val="28"/>
          <w:szCs w:val="28"/>
        </w:rPr>
        <w:t xml:space="preserve">(In het proces tegen hem werd hem immers ten laste gelegd dat hij de goden van de stad en de vaderen niet respecteerde.) </w:t>
      </w:r>
    </w:p>
    <w:p w:rsidR="000977D6" w:rsidRPr="009B23FB" w:rsidRDefault="000977D6" w:rsidP="00C84F8B">
      <w:pPr>
        <w:pStyle w:val="Geenafstand"/>
        <w:rPr>
          <w:rFonts w:ascii="Times New Roman" w:hAnsi="Times New Roman" w:cs="Times New Roman"/>
          <w:sz w:val="28"/>
          <w:szCs w:val="28"/>
        </w:rPr>
      </w:pPr>
    </w:p>
    <w:p w:rsidR="00421D33" w:rsidRPr="009B23FB" w:rsidRDefault="00421D33" w:rsidP="00C84F8B">
      <w:pPr>
        <w:pStyle w:val="Geenafstand"/>
        <w:rPr>
          <w:rFonts w:ascii="Times New Roman" w:hAnsi="Times New Roman" w:cs="Times New Roman"/>
          <w:sz w:val="28"/>
          <w:szCs w:val="28"/>
        </w:rPr>
      </w:pPr>
    </w:p>
    <w:p w:rsidR="00D0485E" w:rsidRDefault="00D0485E" w:rsidP="00D0485E">
      <w:pPr>
        <w:pStyle w:val="Geenafstand"/>
        <w:ind w:left="720"/>
        <w:rPr>
          <w:rFonts w:ascii="Times New Roman" w:hAnsi="Times New Roman" w:cs="Times New Roman"/>
          <w:b/>
          <w:sz w:val="28"/>
          <w:szCs w:val="28"/>
        </w:rPr>
      </w:pPr>
    </w:p>
    <w:p w:rsidR="00D0485E" w:rsidRDefault="00D0485E" w:rsidP="00D0485E">
      <w:pPr>
        <w:pStyle w:val="Geenafstand"/>
        <w:ind w:left="720"/>
        <w:rPr>
          <w:rFonts w:ascii="Times New Roman" w:hAnsi="Times New Roman" w:cs="Times New Roman"/>
          <w:b/>
          <w:sz w:val="28"/>
          <w:szCs w:val="28"/>
        </w:rPr>
      </w:pPr>
    </w:p>
    <w:p w:rsidR="00301D06" w:rsidRPr="009B23FB" w:rsidRDefault="00301D06"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lastRenderedPageBreak/>
        <w:t>Citaten van Leonard Nelson over (de kern van) het socratisch gesprek.</w:t>
      </w:r>
    </w:p>
    <w:p w:rsidR="00667213" w:rsidRPr="009B23FB" w:rsidRDefault="00667213" w:rsidP="00667213">
      <w:pPr>
        <w:pStyle w:val="Geenafstand"/>
        <w:rPr>
          <w:rFonts w:ascii="Times New Roman" w:hAnsi="Times New Roman" w:cs="Times New Roman"/>
          <w:b/>
          <w:sz w:val="28"/>
          <w:szCs w:val="28"/>
        </w:rPr>
      </w:pPr>
    </w:p>
    <w:p w:rsidR="00667213" w:rsidRPr="009B23FB" w:rsidRDefault="00667213" w:rsidP="00667213">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De Duitse filosoof Leonard Nelson </w:t>
      </w:r>
      <w:r w:rsidR="00A75B89" w:rsidRPr="009B23FB">
        <w:rPr>
          <w:rFonts w:ascii="Times New Roman" w:hAnsi="Times New Roman" w:cs="Times New Roman"/>
          <w:sz w:val="28"/>
          <w:szCs w:val="28"/>
        </w:rPr>
        <w:t xml:space="preserve">(1882 – 1927) </w:t>
      </w:r>
      <w:r w:rsidRPr="009B23FB">
        <w:rPr>
          <w:rFonts w:ascii="Times New Roman" w:hAnsi="Times New Roman" w:cs="Times New Roman"/>
          <w:sz w:val="28"/>
          <w:szCs w:val="28"/>
        </w:rPr>
        <w:t xml:space="preserve">richtte in de eerste decennia van de vorige eeuw aan de universiteit van Frankfurt vooral zijn aandacht op de gespreksmethode van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en niet zozeer op de inhoud van d</w:t>
      </w:r>
      <w:r w:rsidR="00A75B89" w:rsidRPr="009B23FB">
        <w:rPr>
          <w:rFonts w:ascii="Times New Roman" w:hAnsi="Times New Roman" w:cs="Times New Roman"/>
          <w:sz w:val="28"/>
          <w:szCs w:val="28"/>
        </w:rPr>
        <w:t>i</w:t>
      </w:r>
      <w:r w:rsidRPr="009B23FB">
        <w:rPr>
          <w:rFonts w:ascii="Times New Roman" w:hAnsi="Times New Roman" w:cs="Times New Roman"/>
          <w:sz w:val="28"/>
          <w:szCs w:val="28"/>
        </w:rPr>
        <w:t>e</w:t>
      </w:r>
      <w:r w:rsidR="00A75B89" w:rsidRPr="009B23FB">
        <w:rPr>
          <w:rFonts w:ascii="Times New Roman" w:hAnsi="Times New Roman" w:cs="Times New Roman"/>
          <w:sz w:val="28"/>
          <w:szCs w:val="28"/>
        </w:rPr>
        <w:t>ns</w:t>
      </w:r>
      <w:r w:rsidRPr="009B23FB">
        <w:rPr>
          <w:rFonts w:ascii="Times New Roman" w:hAnsi="Times New Roman" w:cs="Times New Roman"/>
          <w:sz w:val="28"/>
          <w:szCs w:val="28"/>
        </w:rPr>
        <w:t xml:space="preserve"> gesprekken in de dialogen van Plato. Daarmee gaf </w:t>
      </w:r>
      <w:r w:rsidR="00A75B89" w:rsidRPr="009B23FB">
        <w:rPr>
          <w:rFonts w:ascii="Times New Roman" w:hAnsi="Times New Roman" w:cs="Times New Roman"/>
          <w:sz w:val="28"/>
          <w:szCs w:val="28"/>
        </w:rPr>
        <w:t xml:space="preserve">Nelson </w:t>
      </w:r>
      <w:r w:rsidRPr="009B23FB">
        <w:rPr>
          <w:rFonts w:ascii="Times New Roman" w:hAnsi="Times New Roman" w:cs="Times New Roman"/>
          <w:sz w:val="28"/>
          <w:szCs w:val="28"/>
        </w:rPr>
        <w:t xml:space="preserve">een beslissende impuls aan de herwaardering van de gespreksmethode van </w:t>
      </w:r>
      <w:proofErr w:type="spellStart"/>
      <w:r w:rsidRPr="009B23FB">
        <w:rPr>
          <w:rFonts w:ascii="Times New Roman" w:hAnsi="Times New Roman" w:cs="Times New Roman"/>
          <w:sz w:val="28"/>
          <w:szCs w:val="28"/>
        </w:rPr>
        <w:t>Socrates</w:t>
      </w:r>
      <w:proofErr w:type="spellEnd"/>
      <w:r w:rsidR="00A75B89" w:rsidRPr="009B23FB">
        <w:rPr>
          <w:rFonts w:ascii="Times New Roman" w:hAnsi="Times New Roman" w:cs="Times New Roman"/>
          <w:sz w:val="28"/>
          <w:szCs w:val="28"/>
        </w:rPr>
        <w:t xml:space="preserve"> in deze tijd.  Jos </w:t>
      </w:r>
      <w:proofErr w:type="spellStart"/>
      <w:r w:rsidR="00A75B89" w:rsidRPr="009B23FB">
        <w:rPr>
          <w:rFonts w:ascii="Times New Roman" w:hAnsi="Times New Roman" w:cs="Times New Roman"/>
          <w:sz w:val="28"/>
          <w:szCs w:val="28"/>
        </w:rPr>
        <w:t>Kessels</w:t>
      </w:r>
      <w:proofErr w:type="spellEnd"/>
      <w:r w:rsidR="00A75B89" w:rsidRPr="009B23FB">
        <w:rPr>
          <w:rFonts w:ascii="Times New Roman" w:hAnsi="Times New Roman" w:cs="Times New Roman"/>
          <w:sz w:val="28"/>
          <w:szCs w:val="28"/>
        </w:rPr>
        <w:t xml:space="preserve"> haalde deze gespreksmethode eind vorige eeuw naar Nederland. Het boek dat hij daarover publiceerde</w:t>
      </w:r>
      <w:r w:rsidR="00B20347" w:rsidRPr="009B23FB">
        <w:rPr>
          <w:rFonts w:ascii="Times New Roman" w:hAnsi="Times New Roman" w:cs="Times New Roman"/>
          <w:sz w:val="28"/>
          <w:szCs w:val="28"/>
        </w:rPr>
        <w:t xml:space="preserve"> -</w:t>
      </w:r>
      <w:r w:rsidR="00A75B89" w:rsidRPr="009B23FB">
        <w:rPr>
          <w:rFonts w:ascii="Times New Roman" w:hAnsi="Times New Roman" w:cs="Times New Roman"/>
          <w:sz w:val="28"/>
          <w:szCs w:val="28"/>
        </w:rPr>
        <w:t xml:space="preserve"> Leonard Nelson, de socratische methode</w:t>
      </w:r>
      <w:r w:rsidR="00B20347" w:rsidRPr="009B23FB">
        <w:rPr>
          <w:rFonts w:ascii="Times New Roman" w:hAnsi="Times New Roman" w:cs="Times New Roman"/>
          <w:sz w:val="28"/>
          <w:szCs w:val="28"/>
        </w:rPr>
        <w:t xml:space="preserve"> -</w:t>
      </w:r>
      <w:r w:rsidR="00A75B89" w:rsidRPr="009B23FB">
        <w:rPr>
          <w:rFonts w:ascii="Times New Roman" w:hAnsi="Times New Roman" w:cs="Times New Roman"/>
          <w:sz w:val="28"/>
          <w:szCs w:val="28"/>
        </w:rPr>
        <w:t xml:space="preserve"> is zeer de moeite waard voor liefhebbers van het socratisch gesprek. Van de vele mogelijke citaten daaruit hier  slechts drie </w:t>
      </w:r>
      <w:r w:rsidR="00330F5D" w:rsidRPr="009B23FB">
        <w:rPr>
          <w:rFonts w:ascii="Times New Roman" w:hAnsi="Times New Roman" w:cs="Times New Roman"/>
          <w:sz w:val="28"/>
          <w:szCs w:val="28"/>
        </w:rPr>
        <w:t xml:space="preserve">citaten die te maken hebben met de richting van het onderzoek in het socratisch gesprek: - naar het minder zekere, - het eigen weten en - het zelf denken. </w:t>
      </w:r>
      <w:r w:rsidR="00A75B89" w:rsidRPr="009B23FB">
        <w:rPr>
          <w:rFonts w:ascii="Times New Roman" w:hAnsi="Times New Roman" w:cs="Times New Roman"/>
          <w:sz w:val="28"/>
          <w:szCs w:val="28"/>
        </w:rPr>
        <w:t xml:space="preserve">   </w:t>
      </w:r>
    </w:p>
    <w:p w:rsidR="00301D06" w:rsidRPr="009B23FB" w:rsidRDefault="00301D06" w:rsidP="00301D06">
      <w:pPr>
        <w:pStyle w:val="Geenafstand"/>
        <w:rPr>
          <w:rFonts w:ascii="Times New Roman" w:hAnsi="Times New Roman" w:cs="Times New Roman"/>
          <w:sz w:val="28"/>
          <w:szCs w:val="28"/>
        </w:rPr>
      </w:pPr>
    </w:p>
    <w:p w:rsidR="00301D06" w:rsidRPr="009B23FB" w:rsidRDefault="00301D06" w:rsidP="00301D06">
      <w:pPr>
        <w:rPr>
          <w:sz w:val="28"/>
          <w:szCs w:val="28"/>
        </w:rPr>
      </w:pPr>
      <w:r w:rsidRPr="009B23FB">
        <w:rPr>
          <w:sz w:val="28"/>
          <w:szCs w:val="28"/>
        </w:rPr>
        <w:t xml:space="preserve">“We herkennen in deze gespreksopbouw (van </w:t>
      </w:r>
      <w:proofErr w:type="spellStart"/>
      <w:r w:rsidRPr="009B23FB">
        <w:rPr>
          <w:sz w:val="28"/>
          <w:szCs w:val="28"/>
        </w:rPr>
        <w:t>Socrates</w:t>
      </w:r>
      <w:proofErr w:type="spellEnd"/>
      <w:r w:rsidRPr="009B23FB">
        <w:rPr>
          <w:sz w:val="28"/>
          <w:szCs w:val="28"/>
        </w:rPr>
        <w:t xml:space="preserve">) het filosofisch instinct voor de enige juiste methode: eerst de waarnemingen van het dagelijks leven onderzoeken op hun algemene vooronderstellingen om zo van het zekere oordeel te komen bij het minder zekere.” (Nelson, </w:t>
      </w:r>
      <w:proofErr w:type="spellStart"/>
      <w:r w:rsidRPr="009B23FB">
        <w:rPr>
          <w:sz w:val="28"/>
          <w:szCs w:val="28"/>
        </w:rPr>
        <w:t>blz</w:t>
      </w:r>
      <w:proofErr w:type="spellEnd"/>
      <w:r w:rsidRPr="009B23FB">
        <w:rPr>
          <w:sz w:val="28"/>
          <w:szCs w:val="28"/>
        </w:rPr>
        <w:t xml:space="preserve"> 86) </w:t>
      </w:r>
    </w:p>
    <w:p w:rsidR="00301D06" w:rsidRPr="009B23FB" w:rsidRDefault="00301D06" w:rsidP="00301D06">
      <w:pPr>
        <w:pStyle w:val="Geenafstand"/>
        <w:rPr>
          <w:rFonts w:ascii="Times New Roman" w:hAnsi="Times New Roman" w:cs="Times New Roman"/>
          <w:sz w:val="28"/>
          <w:szCs w:val="28"/>
        </w:rPr>
      </w:pPr>
    </w:p>
    <w:p w:rsidR="00301D06" w:rsidRPr="009B23FB" w:rsidRDefault="00301D06" w:rsidP="00301D06">
      <w:pPr>
        <w:rPr>
          <w:sz w:val="28"/>
          <w:szCs w:val="28"/>
        </w:rPr>
      </w:pPr>
      <w:r w:rsidRPr="009B23FB">
        <w:rPr>
          <w:sz w:val="28"/>
          <w:szCs w:val="28"/>
        </w:rPr>
        <w:t>“Door een gegeven oordeel in zijn onderdelen uiteen te leggen, gaan we terug naar de vooronderstellingen van dat oordeel. Wij gaan regressief te werk doordat we van de gevolgen overgaan naar de grondslagen. Bij deze regressie abstraheren we van de toevallige feiten waarop een bepaald (</w:t>
      </w:r>
      <w:proofErr w:type="spellStart"/>
      <w:r w:rsidRPr="009B23FB">
        <w:rPr>
          <w:sz w:val="28"/>
          <w:szCs w:val="28"/>
        </w:rPr>
        <w:t>ervarings</w:t>
      </w:r>
      <w:proofErr w:type="spellEnd"/>
      <w:r w:rsidRPr="009B23FB">
        <w:rPr>
          <w:sz w:val="28"/>
          <w:szCs w:val="28"/>
        </w:rPr>
        <w:t xml:space="preserve">-) oordeel betrokken is, en halen door deze afsplitsing de oorspronkelijk onduidelijke voorstellingen te voorschijn, waarop de beoordeling van het concrete geval is gebaseerd. De regressieve methode van abstractie, die ertoe dient de filosofische principes aan het licht te brengen, brengt dus </w:t>
      </w:r>
      <w:r w:rsidRPr="009B23FB">
        <w:rPr>
          <w:sz w:val="28"/>
          <w:szCs w:val="28"/>
          <w:u w:val="single"/>
        </w:rPr>
        <w:t>geen nieuwe kennis</w:t>
      </w:r>
      <w:r w:rsidRPr="009B23FB">
        <w:rPr>
          <w:sz w:val="28"/>
          <w:szCs w:val="28"/>
        </w:rPr>
        <w:t xml:space="preserve"> tot stand, noch van feiten noch van wetten. Zij zet alleen door nadenken in heldere begrippen om wat als oorspronkelijk bezit in onze rede rustte en onduidelijk in elk afzonderlijk oordeel tot uiting kwam.”(Nelson, </w:t>
      </w:r>
      <w:proofErr w:type="spellStart"/>
      <w:r w:rsidRPr="009B23FB">
        <w:rPr>
          <w:sz w:val="28"/>
          <w:szCs w:val="28"/>
        </w:rPr>
        <w:t>blz</w:t>
      </w:r>
      <w:proofErr w:type="spellEnd"/>
      <w:r w:rsidRPr="009B23FB">
        <w:rPr>
          <w:sz w:val="28"/>
          <w:szCs w:val="28"/>
        </w:rPr>
        <w:t xml:space="preserve"> 80) </w:t>
      </w:r>
    </w:p>
    <w:p w:rsidR="00301D06" w:rsidRPr="009B23FB" w:rsidRDefault="00301D06" w:rsidP="00301D06">
      <w:pPr>
        <w:pStyle w:val="Geenafstand"/>
        <w:rPr>
          <w:rFonts w:ascii="Times New Roman" w:hAnsi="Times New Roman" w:cs="Times New Roman"/>
          <w:sz w:val="28"/>
          <w:szCs w:val="28"/>
        </w:rPr>
      </w:pPr>
    </w:p>
    <w:p w:rsidR="00301D06" w:rsidRPr="009B23FB" w:rsidRDefault="00301D06" w:rsidP="00301D06">
      <w:pPr>
        <w:pStyle w:val="Geenafstand"/>
        <w:rPr>
          <w:rFonts w:ascii="Times New Roman" w:hAnsi="Times New Roman" w:cs="Times New Roman"/>
          <w:sz w:val="28"/>
          <w:szCs w:val="28"/>
        </w:rPr>
      </w:pPr>
      <w:r w:rsidRPr="009B23FB">
        <w:rPr>
          <w:rFonts w:ascii="Times New Roman" w:hAnsi="Times New Roman" w:cs="Times New Roman"/>
          <w:sz w:val="28"/>
          <w:szCs w:val="28"/>
        </w:rPr>
        <w:t>“De filosofische ‘waarheid’ is geen kwestie van kennis, maar van inzicht.  Men beheerst haar niet door geleerdheid, maar door zelf denken.” (</w:t>
      </w:r>
      <w:r w:rsidR="00431890" w:rsidRPr="009B23FB">
        <w:rPr>
          <w:rFonts w:ascii="Times New Roman" w:hAnsi="Times New Roman" w:cs="Times New Roman"/>
          <w:sz w:val="28"/>
          <w:szCs w:val="28"/>
        </w:rPr>
        <w:t xml:space="preserve">Nelson, </w:t>
      </w:r>
      <w:proofErr w:type="spellStart"/>
      <w:r w:rsidRPr="009B23FB">
        <w:rPr>
          <w:rFonts w:ascii="Times New Roman" w:hAnsi="Times New Roman" w:cs="Times New Roman"/>
          <w:sz w:val="28"/>
          <w:szCs w:val="28"/>
        </w:rPr>
        <w:t>blz</w:t>
      </w:r>
      <w:proofErr w:type="spellEnd"/>
      <w:r w:rsidRPr="009B23FB">
        <w:rPr>
          <w:rFonts w:ascii="Times New Roman" w:hAnsi="Times New Roman" w:cs="Times New Roman"/>
          <w:sz w:val="28"/>
          <w:szCs w:val="28"/>
        </w:rPr>
        <w:t xml:space="preserve"> 57) </w:t>
      </w:r>
    </w:p>
    <w:p w:rsidR="00301D06" w:rsidRPr="009B23FB" w:rsidRDefault="00301D06" w:rsidP="00301D06">
      <w:pPr>
        <w:pStyle w:val="Geenafstand"/>
        <w:rPr>
          <w:rFonts w:ascii="Times New Roman" w:hAnsi="Times New Roman" w:cs="Times New Roman"/>
          <w:sz w:val="28"/>
          <w:szCs w:val="28"/>
        </w:rPr>
      </w:pPr>
    </w:p>
    <w:p w:rsidR="00301D06" w:rsidRPr="009B23FB" w:rsidRDefault="00301D06" w:rsidP="00301D06">
      <w:pPr>
        <w:pStyle w:val="Geenafstand"/>
        <w:rPr>
          <w:rFonts w:ascii="Times New Roman" w:hAnsi="Times New Roman" w:cs="Times New Roman"/>
          <w:sz w:val="28"/>
          <w:szCs w:val="28"/>
        </w:rPr>
      </w:pPr>
    </w:p>
    <w:p w:rsidR="00421D33" w:rsidRPr="009B23FB" w:rsidRDefault="002E061E" w:rsidP="00B20347">
      <w:pPr>
        <w:pStyle w:val="Geenafstand"/>
        <w:numPr>
          <w:ilvl w:val="0"/>
          <w:numId w:val="10"/>
        </w:numPr>
        <w:rPr>
          <w:rFonts w:ascii="Times New Roman" w:hAnsi="Times New Roman" w:cs="Times New Roman"/>
          <w:b/>
          <w:sz w:val="28"/>
          <w:szCs w:val="28"/>
        </w:rPr>
      </w:pPr>
      <w:proofErr w:type="spellStart"/>
      <w:r w:rsidRPr="009B23FB">
        <w:rPr>
          <w:rFonts w:ascii="Times New Roman" w:hAnsi="Times New Roman" w:cs="Times New Roman"/>
          <w:b/>
          <w:sz w:val="28"/>
          <w:szCs w:val="28"/>
        </w:rPr>
        <w:t>Socrates</w:t>
      </w:r>
      <w:proofErr w:type="spellEnd"/>
      <w:r w:rsidRPr="009B23FB">
        <w:rPr>
          <w:rFonts w:ascii="Times New Roman" w:hAnsi="Times New Roman" w:cs="Times New Roman"/>
          <w:b/>
          <w:sz w:val="28"/>
          <w:szCs w:val="28"/>
        </w:rPr>
        <w:t>’ gespreksmethode in d</w:t>
      </w:r>
      <w:r w:rsidR="00421D33" w:rsidRPr="009B23FB">
        <w:rPr>
          <w:rFonts w:ascii="Times New Roman" w:hAnsi="Times New Roman" w:cs="Times New Roman"/>
          <w:b/>
          <w:sz w:val="28"/>
          <w:szCs w:val="28"/>
        </w:rPr>
        <w:t xml:space="preserve">e dialoog </w:t>
      </w:r>
      <w:proofErr w:type="spellStart"/>
      <w:r w:rsidR="00421D33" w:rsidRPr="009B23FB">
        <w:rPr>
          <w:rFonts w:ascii="Times New Roman" w:hAnsi="Times New Roman" w:cs="Times New Roman"/>
          <w:b/>
          <w:sz w:val="28"/>
          <w:szCs w:val="28"/>
        </w:rPr>
        <w:t>Laches</w:t>
      </w:r>
      <w:proofErr w:type="spellEnd"/>
    </w:p>
    <w:p w:rsidR="00976FCA" w:rsidRPr="009B23FB" w:rsidRDefault="00976FCA" w:rsidP="00976FCA">
      <w:pPr>
        <w:pStyle w:val="Geenafstand"/>
        <w:ind w:left="720"/>
        <w:rPr>
          <w:rFonts w:ascii="Times New Roman" w:hAnsi="Times New Roman" w:cs="Times New Roman"/>
          <w:b/>
          <w:sz w:val="28"/>
          <w:szCs w:val="28"/>
        </w:rPr>
      </w:pPr>
    </w:p>
    <w:p w:rsidR="005848FF" w:rsidRPr="009B23FB" w:rsidRDefault="007C3633"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Vervolgens </w:t>
      </w:r>
      <w:r w:rsidR="00DE37CB" w:rsidRPr="009B23FB">
        <w:rPr>
          <w:rFonts w:ascii="Times New Roman" w:hAnsi="Times New Roman" w:cs="Times New Roman"/>
          <w:sz w:val="28"/>
          <w:szCs w:val="28"/>
        </w:rPr>
        <w:t>laat</w:t>
      </w:r>
      <w:r w:rsidR="00223071" w:rsidRPr="009B23FB">
        <w:rPr>
          <w:rFonts w:ascii="Times New Roman" w:hAnsi="Times New Roman" w:cs="Times New Roman"/>
          <w:sz w:val="28"/>
          <w:szCs w:val="28"/>
        </w:rPr>
        <w:t xml:space="preserve"> ik zien hoe in </w:t>
      </w:r>
      <w:r w:rsidR="00421D33" w:rsidRPr="009B23FB">
        <w:rPr>
          <w:rFonts w:ascii="Times New Roman" w:hAnsi="Times New Roman" w:cs="Times New Roman"/>
          <w:sz w:val="28"/>
          <w:szCs w:val="28"/>
        </w:rPr>
        <w:t>de</w:t>
      </w:r>
      <w:r w:rsidR="00223071" w:rsidRPr="009B23FB">
        <w:rPr>
          <w:rFonts w:ascii="Times New Roman" w:hAnsi="Times New Roman" w:cs="Times New Roman"/>
          <w:sz w:val="28"/>
          <w:szCs w:val="28"/>
        </w:rPr>
        <w:t xml:space="preserve"> dialoog, </w:t>
      </w:r>
      <w:proofErr w:type="spellStart"/>
      <w:r w:rsidR="00DE37CB" w:rsidRPr="009B23FB">
        <w:rPr>
          <w:rFonts w:ascii="Times New Roman" w:hAnsi="Times New Roman" w:cs="Times New Roman"/>
          <w:sz w:val="28"/>
          <w:szCs w:val="28"/>
        </w:rPr>
        <w:t>Laches</w:t>
      </w:r>
      <w:proofErr w:type="spellEnd"/>
      <w:r w:rsidR="00DE37CB" w:rsidRPr="009B23FB">
        <w:rPr>
          <w:rFonts w:ascii="Times New Roman" w:hAnsi="Times New Roman" w:cs="Times New Roman"/>
          <w:sz w:val="28"/>
          <w:szCs w:val="28"/>
        </w:rPr>
        <w:t>, het gesprek</w:t>
      </w:r>
      <w:r w:rsidR="00B8086A" w:rsidRPr="009B23FB">
        <w:rPr>
          <w:rFonts w:ascii="Times New Roman" w:hAnsi="Times New Roman" w:cs="Times New Roman"/>
          <w:sz w:val="28"/>
          <w:szCs w:val="28"/>
        </w:rPr>
        <w:t xml:space="preserve"> </w:t>
      </w:r>
      <w:r w:rsidR="00DE37CB" w:rsidRPr="009B23FB">
        <w:rPr>
          <w:rFonts w:ascii="Times New Roman" w:hAnsi="Times New Roman" w:cs="Times New Roman"/>
          <w:sz w:val="28"/>
          <w:szCs w:val="28"/>
        </w:rPr>
        <w:t xml:space="preserve">langs die verschillende </w:t>
      </w:r>
      <w:r w:rsidR="00976FCA" w:rsidRPr="009B23FB">
        <w:rPr>
          <w:rFonts w:ascii="Times New Roman" w:hAnsi="Times New Roman" w:cs="Times New Roman"/>
          <w:sz w:val="28"/>
          <w:szCs w:val="28"/>
        </w:rPr>
        <w:t>niveaus</w:t>
      </w:r>
      <w:r w:rsidR="00421D33" w:rsidRPr="009B23FB">
        <w:rPr>
          <w:rFonts w:ascii="Times New Roman" w:hAnsi="Times New Roman" w:cs="Times New Roman"/>
          <w:sz w:val="28"/>
          <w:szCs w:val="28"/>
        </w:rPr>
        <w:t xml:space="preserve"> </w:t>
      </w:r>
      <w:r w:rsidR="00B8086A" w:rsidRPr="009B23FB">
        <w:rPr>
          <w:rFonts w:ascii="Times New Roman" w:hAnsi="Times New Roman" w:cs="Times New Roman"/>
          <w:sz w:val="28"/>
          <w:szCs w:val="28"/>
        </w:rPr>
        <w:t>verloopt</w:t>
      </w:r>
      <w:r w:rsidR="00DE37CB" w:rsidRPr="009B23FB">
        <w:rPr>
          <w:rFonts w:ascii="Times New Roman" w:hAnsi="Times New Roman" w:cs="Times New Roman"/>
          <w:sz w:val="28"/>
          <w:szCs w:val="28"/>
        </w:rPr>
        <w:t>. Om dit basisschema te kunnen laten zien moet ik de dialoog comprimeren. Daarmee</w:t>
      </w:r>
      <w:r w:rsidR="00223071" w:rsidRPr="009B23FB">
        <w:rPr>
          <w:rFonts w:ascii="Times New Roman" w:hAnsi="Times New Roman" w:cs="Times New Roman"/>
          <w:sz w:val="28"/>
          <w:szCs w:val="28"/>
        </w:rPr>
        <w:t xml:space="preserve"> </w:t>
      </w:r>
      <w:r w:rsidR="00DE37CB" w:rsidRPr="009B23FB">
        <w:rPr>
          <w:rFonts w:ascii="Times New Roman" w:hAnsi="Times New Roman" w:cs="Times New Roman"/>
          <w:sz w:val="28"/>
          <w:szCs w:val="28"/>
        </w:rPr>
        <w:t xml:space="preserve">doe ik </w:t>
      </w:r>
      <w:r w:rsidR="00223071" w:rsidRPr="009B23FB">
        <w:rPr>
          <w:rFonts w:ascii="Times New Roman" w:hAnsi="Times New Roman" w:cs="Times New Roman"/>
          <w:sz w:val="28"/>
          <w:szCs w:val="28"/>
        </w:rPr>
        <w:t>de inhoud van de dialoog te kort</w:t>
      </w:r>
      <w:r w:rsidR="005848FF" w:rsidRPr="009B23FB">
        <w:rPr>
          <w:rFonts w:ascii="Times New Roman" w:hAnsi="Times New Roman" w:cs="Times New Roman"/>
          <w:sz w:val="28"/>
          <w:szCs w:val="28"/>
        </w:rPr>
        <w:t>. Deze beschrijving is dus</w:t>
      </w:r>
      <w:r w:rsidR="001A1C77" w:rsidRPr="009B23FB">
        <w:rPr>
          <w:rFonts w:ascii="Times New Roman" w:hAnsi="Times New Roman" w:cs="Times New Roman"/>
          <w:sz w:val="28"/>
          <w:szCs w:val="28"/>
        </w:rPr>
        <w:t xml:space="preserve"> slechts </w:t>
      </w:r>
      <w:r w:rsidR="005268C3" w:rsidRPr="009B23FB">
        <w:rPr>
          <w:rFonts w:ascii="Times New Roman" w:hAnsi="Times New Roman" w:cs="Times New Roman"/>
          <w:sz w:val="28"/>
          <w:szCs w:val="28"/>
        </w:rPr>
        <w:t>ee</w:t>
      </w:r>
      <w:r w:rsidR="001A1C77" w:rsidRPr="009B23FB">
        <w:rPr>
          <w:rFonts w:ascii="Times New Roman" w:hAnsi="Times New Roman" w:cs="Times New Roman"/>
          <w:sz w:val="28"/>
          <w:szCs w:val="28"/>
        </w:rPr>
        <w:t xml:space="preserve">n zeer </w:t>
      </w:r>
      <w:r w:rsidR="005268C3" w:rsidRPr="009B23FB">
        <w:rPr>
          <w:rFonts w:ascii="Times New Roman" w:hAnsi="Times New Roman" w:cs="Times New Roman"/>
          <w:sz w:val="28"/>
          <w:szCs w:val="28"/>
        </w:rPr>
        <w:t xml:space="preserve">summiere weergaven </w:t>
      </w:r>
      <w:r w:rsidR="005848FF" w:rsidRPr="009B23FB">
        <w:rPr>
          <w:rFonts w:ascii="Times New Roman" w:hAnsi="Times New Roman" w:cs="Times New Roman"/>
          <w:sz w:val="28"/>
          <w:szCs w:val="28"/>
        </w:rPr>
        <w:t xml:space="preserve">van deze dialoog. </w:t>
      </w:r>
      <w:r w:rsidR="00E01B23" w:rsidRPr="009B23FB">
        <w:rPr>
          <w:rFonts w:ascii="Times New Roman" w:hAnsi="Times New Roman" w:cs="Times New Roman"/>
          <w:sz w:val="28"/>
          <w:szCs w:val="28"/>
        </w:rPr>
        <w:t xml:space="preserve">Om de gesprekmethode duidelijk uit de tekst van deze dialoog naar voren te laten </w:t>
      </w:r>
      <w:r w:rsidR="00E01B23" w:rsidRPr="009B23FB">
        <w:rPr>
          <w:rFonts w:ascii="Times New Roman" w:hAnsi="Times New Roman" w:cs="Times New Roman"/>
          <w:sz w:val="28"/>
          <w:szCs w:val="28"/>
        </w:rPr>
        <w:lastRenderedPageBreak/>
        <w:t>komen</w:t>
      </w:r>
      <w:r w:rsidRPr="009B23FB">
        <w:rPr>
          <w:rFonts w:ascii="Times New Roman" w:hAnsi="Times New Roman" w:cs="Times New Roman"/>
          <w:sz w:val="28"/>
          <w:szCs w:val="28"/>
        </w:rPr>
        <w:t xml:space="preserve">, volgen er twee beschrijvingen. </w:t>
      </w:r>
      <w:r w:rsidR="00B9563D" w:rsidRPr="009B23FB">
        <w:rPr>
          <w:rFonts w:ascii="Times New Roman" w:hAnsi="Times New Roman" w:cs="Times New Roman"/>
          <w:sz w:val="28"/>
          <w:szCs w:val="28"/>
        </w:rPr>
        <w:t xml:space="preserve">In het eerste deel </w:t>
      </w:r>
      <w:r w:rsidR="003B01B6" w:rsidRPr="009B23FB">
        <w:rPr>
          <w:rFonts w:ascii="Times New Roman" w:hAnsi="Times New Roman" w:cs="Times New Roman"/>
          <w:sz w:val="28"/>
          <w:szCs w:val="28"/>
        </w:rPr>
        <w:t>worden alleen de vier genoemde niveaus van kennis uit de dialoog gelicht. In het tweede deel</w:t>
      </w:r>
      <w:r w:rsidR="00B9563D" w:rsidRPr="009B23FB">
        <w:rPr>
          <w:rFonts w:ascii="Times New Roman" w:hAnsi="Times New Roman" w:cs="Times New Roman"/>
          <w:sz w:val="28"/>
          <w:szCs w:val="28"/>
        </w:rPr>
        <w:t xml:space="preserve"> wordt een </w:t>
      </w:r>
      <w:r w:rsidR="003B01B6" w:rsidRPr="009B23FB">
        <w:rPr>
          <w:rFonts w:ascii="Times New Roman" w:hAnsi="Times New Roman" w:cs="Times New Roman"/>
          <w:sz w:val="28"/>
          <w:szCs w:val="28"/>
        </w:rPr>
        <w:t>uitgebreidere beschrijving</w:t>
      </w:r>
      <w:r w:rsidR="00B9563D" w:rsidRPr="009B23FB">
        <w:rPr>
          <w:rFonts w:ascii="Times New Roman" w:hAnsi="Times New Roman" w:cs="Times New Roman"/>
          <w:sz w:val="28"/>
          <w:szCs w:val="28"/>
        </w:rPr>
        <w:t xml:space="preserve"> van de stappen in de dialoog gegeven met </w:t>
      </w:r>
      <w:r w:rsidR="009770E2" w:rsidRPr="009B23FB">
        <w:rPr>
          <w:rFonts w:ascii="Times New Roman" w:hAnsi="Times New Roman" w:cs="Times New Roman"/>
          <w:sz w:val="28"/>
          <w:szCs w:val="28"/>
        </w:rPr>
        <w:t xml:space="preserve">de </w:t>
      </w:r>
      <w:r w:rsidR="00E01B23" w:rsidRPr="009B23FB">
        <w:rPr>
          <w:rFonts w:ascii="Times New Roman" w:hAnsi="Times New Roman" w:cs="Times New Roman"/>
          <w:sz w:val="28"/>
          <w:szCs w:val="28"/>
        </w:rPr>
        <w:t xml:space="preserve">daarbij horende citaten </w:t>
      </w:r>
      <w:r w:rsidR="009770E2" w:rsidRPr="009B23FB">
        <w:rPr>
          <w:rFonts w:ascii="Times New Roman" w:hAnsi="Times New Roman" w:cs="Times New Roman"/>
          <w:sz w:val="28"/>
          <w:szCs w:val="28"/>
        </w:rPr>
        <w:t xml:space="preserve">uit de </w:t>
      </w:r>
      <w:proofErr w:type="spellStart"/>
      <w:r w:rsidR="009770E2" w:rsidRPr="009B23FB">
        <w:rPr>
          <w:rFonts w:ascii="Times New Roman" w:hAnsi="Times New Roman" w:cs="Times New Roman"/>
          <w:sz w:val="28"/>
          <w:szCs w:val="28"/>
        </w:rPr>
        <w:t>Laches-tekst</w:t>
      </w:r>
      <w:proofErr w:type="spellEnd"/>
      <w:r w:rsidR="00B9563D" w:rsidRPr="009B23FB">
        <w:rPr>
          <w:rFonts w:ascii="Times New Roman" w:hAnsi="Times New Roman" w:cs="Times New Roman"/>
          <w:sz w:val="28"/>
          <w:szCs w:val="28"/>
        </w:rPr>
        <w:t>.</w:t>
      </w:r>
      <w:r w:rsidR="003B01B6" w:rsidRPr="009B23FB">
        <w:rPr>
          <w:rFonts w:ascii="Times New Roman" w:hAnsi="Times New Roman" w:cs="Times New Roman"/>
          <w:sz w:val="28"/>
          <w:szCs w:val="28"/>
        </w:rPr>
        <w:t xml:space="preserve">  </w:t>
      </w:r>
      <w:r w:rsidR="00421D33" w:rsidRPr="009B23FB">
        <w:rPr>
          <w:rFonts w:ascii="Times New Roman" w:hAnsi="Times New Roman" w:cs="Times New Roman"/>
          <w:sz w:val="28"/>
          <w:szCs w:val="28"/>
        </w:rPr>
        <w:t xml:space="preserve">Maar dit is allemaal geen vervanging van </w:t>
      </w:r>
      <w:proofErr w:type="spellStart"/>
      <w:r w:rsidR="00421D33" w:rsidRPr="009B23FB">
        <w:rPr>
          <w:rFonts w:ascii="Times New Roman" w:hAnsi="Times New Roman" w:cs="Times New Roman"/>
          <w:sz w:val="28"/>
          <w:szCs w:val="28"/>
        </w:rPr>
        <w:t>Plato’s</w:t>
      </w:r>
      <w:proofErr w:type="spellEnd"/>
      <w:r w:rsidR="00421D33" w:rsidRPr="009B23FB">
        <w:rPr>
          <w:rFonts w:ascii="Times New Roman" w:hAnsi="Times New Roman" w:cs="Times New Roman"/>
          <w:sz w:val="28"/>
          <w:szCs w:val="28"/>
        </w:rPr>
        <w:t xml:space="preserve"> eigen dialoog die hij schreef voor zijn </w:t>
      </w:r>
      <w:proofErr w:type="spellStart"/>
      <w:r w:rsidR="00421D33" w:rsidRPr="009B23FB">
        <w:rPr>
          <w:rFonts w:ascii="Times New Roman" w:hAnsi="Times New Roman" w:cs="Times New Roman"/>
          <w:sz w:val="28"/>
          <w:szCs w:val="28"/>
        </w:rPr>
        <w:t>akademie</w:t>
      </w:r>
      <w:proofErr w:type="spellEnd"/>
      <w:r w:rsidR="00421D33" w:rsidRPr="009B23FB">
        <w:rPr>
          <w:rFonts w:ascii="Times New Roman" w:hAnsi="Times New Roman" w:cs="Times New Roman"/>
          <w:sz w:val="28"/>
          <w:szCs w:val="28"/>
        </w:rPr>
        <w:t xml:space="preserve">. </w:t>
      </w:r>
    </w:p>
    <w:p w:rsidR="005848FF" w:rsidRPr="009B23FB" w:rsidRDefault="00976FCA"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De volledige tekst van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is te vinden op de website van uitgeverij Ars </w:t>
      </w:r>
      <w:proofErr w:type="spellStart"/>
      <w:r w:rsidRPr="009B23FB">
        <w:rPr>
          <w:rFonts w:ascii="Times New Roman" w:hAnsi="Times New Roman" w:cs="Times New Roman"/>
          <w:sz w:val="28"/>
          <w:szCs w:val="28"/>
        </w:rPr>
        <w:t>Floreat</w:t>
      </w:r>
      <w:proofErr w:type="spellEnd"/>
      <w:r w:rsidR="00FF717B" w:rsidRPr="009B23FB">
        <w:rPr>
          <w:rFonts w:ascii="Times New Roman" w:hAnsi="Times New Roman" w:cs="Times New Roman"/>
          <w:sz w:val="28"/>
          <w:szCs w:val="28"/>
        </w:rPr>
        <w:t xml:space="preserve">, zie:  http://www.arsfloreat.nl/documents/Plato-Laches.pdf </w:t>
      </w:r>
    </w:p>
    <w:p w:rsidR="00301D06" w:rsidRPr="009B23FB" w:rsidRDefault="00301D06" w:rsidP="00C84F8B">
      <w:pPr>
        <w:pStyle w:val="Geenafstand"/>
        <w:rPr>
          <w:rFonts w:ascii="Times New Roman" w:hAnsi="Times New Roman" w:cs="Times New Roman"/>
          <w:sz w:val="28"/>
          <w:szCs w:val="28"/>
        </w:rPr>
      </w:pPr>
    </w:p>
    <w:p w:rsidR="00301D06" w:rsidRPr="009B23FB" w:rsidRDefault="00301D06" w:rsidP="00301D06">
      <w:pPr>
        <w:pStyle w:val="Geenafstand"/>
        <w:rPr>
          <w:rFonts w:ascii="Times New Roman" w:hAnsi="Times New Roman" w:cs="Times New Roman"/>
          <w:b/>
          <w:sz w:val="28"/>
          <w:szCs w:val="28"/>
        </w:rPr>
      </w:pPr>
    </w:p>
    <w:p w:rsidR="00D240C3" w:rsidRPr="009B23FB" w:rsidRDefault="007C3633"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t>Korte b</w:t>
      </w:r>
      <w:r w:rsidR="00B9563D" w:rsidRPr="009B23FB">
        <w:rPr>
          <w:rFonts w:ascii="Times New Roman" w:hAnsi="Times New Roman" w:cs="Times New Roman"/>
          <w:b/>
          <w:sz w:val="28"/>
          <w:szCs w:val="28"/>
        </w:rPr>
        <w:t xml:space="preserve">eschrijving </w:t>
      </w:r>
    </w:p>
    <w:p w:rsidR="006C21B3" w:rsidRPr="009B23FB" w:rsidRDefault="006C21B3" w:rsidP="00C84F8B">
      <w:pPr>
        <w:pStyle w:val="Geenafstand"/>
        <w:rPr>
          <w:rFonts w:ascii="Times New Roman" w:hAnsi="Times New Roman" w:cs="Times New Roman"/>
          <w:sz w:val="28"/>
          <w:szCs w:val="28"/>
        </w:rPr>
      </w:pPr>
    </w:p>
    <w:p w:rsidR="006C21B3" w:rsidRPr="009B23FB" w:rsidRDefault="006C21B3"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Begin van de dialoog</w:t>
      </w:r>
    </w:p>
    <w:p w:rsidR="006C21B3" w:rsidRPr="009B23FB" w:rsidRDefault="006C21B3" w:rsidP="006C21B3">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Twee vaders, </w:t>
      </w:r>
      <w:proofErr w:type="spellStart"/>
      <w:r w:rsidRPr="009B23FB">
        <w:rPr>
          <w:rFonts w:ascii="Times New Roman" w:hAnsi="Times New Roman" w:cs="Times New Roman"/>
          <w:sz w:val="28"/>
          <w:szCs w:val="28"/>
        </w:rPr>
        <w:t>Lusimachus</w:t>
      </w:r>
      <w:proofErr w:type="spellEnd"/>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Melesias</w:t>
      </w:r>
      <w:proofErr w:type="spellEnd"/>
      <w:r w:rsidRPr="009B23FB">
        <w:rPr>
          <w:rFonts w:ascii="Times New Roman" w:hAnsi="Times New Roman" w:cs="Times New Roman"/>
          <w:sz w:val="28"/>
          <w:szCs w:val="28"/>
        </w:rPr>
        <w:t xml:space="preserve">, vragen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advies bij de verdere opvoeding van hun zonen. Zij willen weten of zij er goed aan doen om hun zonen te leren vechten in zware bewapening. De </w:t>
      </w:r>
      <w:proofErr w:type="spellStart"/>
      <w:r w:rsidRPr="009B23FB">
        <w:rPr>
          <w:rFonts w:ascii="Times New Roman" w:hAnsi="Times New Roman" w:cs="Times New Roman"/>
          <w:sz w:val="28"/>
          <w:szCs w:val="28"/>
        </w:rPr>
        <w:t>Atheense</w:t>
      </w:r>
      <w:proofErr w:type="spellEnd"/>
      <w:r w:rsidRPr="009B23FB">
        <w:rPr>
          <w:rFonts w:ascii="Times New Roman" w:hAnsi="Times New Roman" w:cs="Times New Roman"/>
          <w:sz w:val="28"/>
          <w:szCs w:val="28"/>
        </w:rPr>
        <w:t xml:space="preserve"> oud-veldheren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nemen ook deel aan het gesprek. Nadat </w:t>
      </w:r>
      <w:r w:rsidR="0009066E" w:rsidRPr="009B23FB">
        <w:rPr>
          <w:rFonts w:ascii="Times New Roman" w:hAnsi="Times New Roman" w:cs="Times New Roman"/>
          <w:sz w:val="28"/>
          <w:szCs w:val="28"/>
        </w:rPr>
        <w:t xml:space="preserve">die twee </w:t>
      </w:r>
      <w:r w:rsidRPr="009B23FB">
        <w:rPr>
          <w:rFonts w:ascii="Times New Roman" w:hAnsi="Times New Roman" w:cs="Times New Roman"/>
          <w:sz w:val="28"/>
          <w:szCs w:val="28"/>
        </w:rPr>
        <w:t>hun opinie hebben gegeven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is vóór</w:t>
      </w:r>
      <w:r w:rsidR="00F73BB3" w:rsidRPr="009B23FB">
        <w:rPr>
          <w:rFonts w:ascii="Times New Roman" w:hAnsi="Times New Roman" w:cs="Times New Roman"/>
          <w:sz w:val="28"/>
          <w:szCs w:val="28"/>
        </w:rPr>
        <w:t xml:space="preserve"> die scholing</w:t>
      </w:r>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is tegen) stelt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de vraag of het leren vechten in zware bewapening wel het echte thema </w:t>
      </w:r>
      <w:r w:rsidR="00F73BB3" w:rsidRPr="009B23FB">
        <w:rPr>
          <w:rFonts w:ascii="Times New Roman" w:hAnsi="Times New Roman" w:cs="Times New Roman"/>
          <w:sz w:val="28"/>
          <w:szCs w:val="28"/>
        </w:rPr>
        <w:t xml:space="preserve">is </w:t>
      </w:r>
      <w:r w:rsidRPr="009B23FB">
        <w:rPr>
          <w:rFonts w:ascii="Times New Roman" w:hAnsi="Times New Roman" w:cs="Times New Roman"/>
          <w:sz w:val="28"/>
          <w:szCs w:val="28"/>
        </w:rPr>
        <w:t xml:space="preserve">van dit gesprek. Het gaat toch om de goede (geestelijke) gezondheid (‘de ziel’) van deze jongens? En zouden ze daarom niet beter op zoek kunnen gaan naar een leraar in deugd. Als de anderen daarmee hebben ingestemd, beseffen ze dat ze eerst moeten verduidelijken wat zij verstaan onder deugd, anders weten ze niet waarvoor ze een leraar moeten zoeken. Om het niet te ingewikkeld te maken besluiten ze te focussen op </w:t>
      </w:r>
      <w:r w:rsidR="00915FC7">
        <w:rPr>
          <w:rFonts w:ascii="Times New Roman" w:hAnsi="Times New Roman" w:cs="Times New Roman"/>
          <w:sz w:val="28"/>
          <w:szCs w:val="28"/>
        </w:rPr>
        <w:t>é</w:t>
      </w:r>
      <w:r w:rsidRPr="009B23FB">
        <w:rPr>
          <w:rFonts w:ascii="Times New Roman" w:hAnsi="Times New Roman" w:cs="Times New Roman"/>
          <w:sz w:val="28"/>
          <w:szCs w:val="28"/>
        </w:rPr>
        <w:t xml:space="preserve">én van de </w:t>
      </w:r>
      <w:r w:rsidR="00915FC7">
        <w:rPr>
          <w:rFonts w:ascii="Times New Roman" w:hAnsi="Times New Roman" w:cs="Times New Roman"/>
          <w:sz w:val="28"/>
          <w:szCs w:val="28"/>
        </w:rPr>
        <w:t>centrale</w:t>
      </w:r>
      <w:r w:rsidRPr="009B23FB">
        <w:rPr>
          <w:rFonts w:ascii="Times New Roman" w:hAnsi="Times New Roman" w:cs="Times New Roman"/>
          <w:sz w:val="28"/>
          <w:szCs w:val="28"/>
        </w:rPr>
        <w:t xml:space="preserve"> deugden, te weten, moed. Die deugd past waarschijnlijk goed bij het vechten in zware bewapening.  </w:t>
      </w:r>
      <w:r w:rsidR="0009066E" w:rsidRPr="009B23FB">
        <w:rPr>
          <w:rFonts w:ascii="Times New Roman" w:hAnsi="Times New Roman" w:cs="Times New Roman"/>
          <w:sz w:val="28"/>
          <w:szCs w:val="28"/>
        </w:rPr>
        <w:t xml:space="preserve">Op dat punt aangekomen stelt </w:t>
      </w:r>
      <w:proofErr w:type="spellStart"/>
      <w:r w:rsidR="00EA4793" w:rsidRPr="009B23FB">
        <w:rPr>
          <w:rFonts w:ascii="Times New Roman" w:hAnsi="Times New Roman" w:cs="Times New Roman"/>
          <w:sz w:val="28"/>
          <w:szCs w:val="28"/>
        </w:rPr>
        <w:t>Socrates</w:t>
      </w:r>
      <w:proofErr w:type="spellEnd"/>
      <w:r w:rsidR="0009066E" w:rsidRPr="009B23FB">
        <w:rPr>
          <w:rFonts w:ascii="Times New Roman" w:hAnsi="Times New Roman" w:cs="Times New Roman"/>
          <w:sz w:val="28"/>
          <w:szCs w:val="28"/>
        </w:rPr>
        <w:t xml:space="preserve"> dus de</w:t>
      </w:r>
      <w:r w:rsidRPr="009B23FB">
        <w:rPr>
          <w:rFonts w:ascii="Times New Roman" w:hAnsi="Times New Roman" w:cs="Times New Roman"/>
          <w:sz w:val="28"/>
          <w:szCs w:val="28"/>
        </w:rPr>
        <w:t xml:space="preserve"> vraag: Kan iemand zeggen wat moed is?</w:t>
      </w:r>
    </w:p>
    <w:p w:rsidR="006C21B3" w:rsidRPr="009B23FB" w:rsidRDefault="006C21B3" w:rsidP="006C21B3">
      <w:pPr>
        <w:pStyle w:val="Geenafstand"/>
        <w:rPr>
          <w:rFonts w:ascii="Times New Roman" w:hAnsi="Times New Roman" w:cs="Times New Roman"/>
          <w:sz w:val="28"/>
          <w:szCs w:val="28"/>
        </w:rPr>
      </w:pPr>
    </w:p>
    <w:p w:rsidR="00A34B7C" w:rsidRPr="009B23FB" w:rsidRDefault="00A34B7C" w:rsidP="006C21B3">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vervolg van de dialoog wordt de serie stappen – </w:t>
      </w:r>
      <w:proofErr w:type="spellStart"/>
      <w:r w:rsidRPr="009B23FB">
        <w:rPr>
          <w:rFonts w:ascii="Times New Roman" w:hAnsi="Times New Roman" w:cs="Times New Roman"/>
          <w:sz w:val="28"/>
          <w:szCs w:val="28"/>
        </w:rPr>
        <w:t>eikasia</w:t>
      </w:r>
      <w:proofErr w:type="spellEnd"/>
      <w:r w:rsidRPr="009B23FB">
        <w:rPr>
          <w:rFonts w:ascii="Times New Roman" w:hAnsi="Times New Roman" w:cs="Times New Roman"/>
          <w:sz w:val="28"/>
          <w:szCs w:val="28"/>
        </w:rPr>
        <w:t xml:space="preserve">, </w:t>
      </w:r>
      <w:proofErr w:type="spellStart"/>
      <w:r w:rsidRPr="009B23FB">
        <w:rPr>
          <w:rFonts w:ascii="Times New Roman" w:hAnsi="Times New Roman" w:cs="Times New Roman"/>
          <w:sz w:val="28"/>
          <w:szCs w:val="28"/>
        </w:rPr>
        <w:t>pistis</w:t>
      </w:r>
      <w:proofErr w:type="spellEnd"/>
      <w:r w:rsidRPr="009B23FB">
        <w:rPr>
          <w:rFonts w:ascii="Times New Roman" w:hAnsi="Times New Roman" w:cs="Times New Roman"/>
          <w:sz w:val="28"/>
          <w:szCs w:val="28"/>
        </w:rPr>
        <w:t xml:space="preserve">, </w:t>
      </w:r>
      <w:proofErr w:type="spellStart"/>
      <w:r w:rsidRPr="009B23FB">
        <w:rPr>
          <w:rFonts w:ascii="Times New Roman" w:hAnsi="Times New Roman" w:cs="Times New Roman"/>
          <w:sz w:val="28"/>
          <w:szCs w:val="28"/>
        </w:rPr>
        <w:t>dianoia</w:t>
      </w:r>
      <w:proofErr w:type="spellEnd"/>
      <w:r w:rsidR="003171A7" w:rsidRPr="009B23FB">
        <w:rPr>
          <w:rFonts w:ascii="Times New Roman" w:hAnsi="Times New Roman" w:cs="Times New Roman"/>
          <w:sz w:val="28"/>
          <w:szCs w:val="28"/>
        </w:rPr>
        <w:t xml:space="preserve"> en</w:t>
      </w:r>
      <w:r w:rsidRPr="009B23FB">
        <w:rPr>
          <w:rFonts w:ascii="Times New Roman" w:hAnsi="Times New Roman" w:cs="Times New Roman"/>
          <w:sz w:val="28"/>
          <w:szCs w:val="28"/>
        </w:rPr>
        <w:t xml:space="preserve"> </w:t>
      </w:r>
      <w:proofErr w:type="spellStart"/>
      <w:r w:rsidRPr="009B23FB">
        <w:rPr>
          <w:rFonts w:ascii="Times New Roman" w:hAnsi="Times New Roman" w:cs="Times New Roman"/>
          <w:sz w:val="28"/>
          <w:szCs w:val="28"/>
        </w:rPr>
        <w:t>noèsis</w:t>
      </w:r>
      <w:proofErr w:type="spellEnd"/>
      <w:r w:rsidRPr="009B23FB">
        <w:rPr>
          <w:rFonts w:ascii="Times New Roman" w:hAnsi="Times New Roman" w:cs="Times New Roman"/>
          <w:sz w:val="28"/>
          <w:szCs w:val="28"/>
        </w:rPr>
        <w:t xml:space="preserve"> – tweemaal doorlopen. Eerst in een gesprek van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met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en daarna met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w:t>
      </w:r>
    </w:p>
    <w:p w:rsidR="00A34B7C" w:rsidRPr="009B23FB" w:rsidRDefault="00A34B7C" w:rsidP="006C21B3">
      <w:pPr>
        <w:pStyle w:val="Geenafstand"/>
        <w:rPr>
          <w:rFonts w:ascii="Times New Roman" w:hAnsi="Times New Roman" w:cs="Times New Roman"/>
          <w:sz w:val="28"/>
          <w:szCs w:val="28"/>
        </w:rPr>
      </w:pPr>
    </w:p>
    <w:p w:rsidR="006C21B3" w:rsidRPr="009B23FB" w:rsidRDefault="006C21B3"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Ervaringsvoorbeeld (</w:t>
      </w:r>
      <w:proofErr w:type="spellStart"/>
      <w:r w:rsidRPr="009B23FB">
        <w:rPr>
          <w:rFonts w:ascii="Times New Roman" w:hAnsi="Times New Roman" w:cs="Times New Roman"/>
          <w:sz w:val="28"/>
          <w:szCs w:val="28"/>
        </w:rPr>
        <w:t>Eikasia</w:t>
      </w:r>
      <w:proofErr w:type="spellEnd"/>
      <w:r w:rsidRPr="009B23FB">
        <w:rPr>
          <w:rFonts w:ascii="Times New Roman" w:hAnsi="Times New Roman" w:cs="Times New Roman"/>
          <w:sz w:val="28"/>
          <w:szCs w:val="28"/>
        </w:rPr>
        <w:t>)</w:t>
      </w:r>
    </w:p>
    <w:p w:rsidR="006C21B3" w:rsidRPr="009B23FB" w:rsidRDefault="006C21B3" w:rsidP="006C21B3">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die als eerste de vraag naar moed gaat beantwoorden geeft als voorbeeld</w:t>
      </w:r>
      <w:r w:rsidR="00933B16" w:rsidRPr="009B23FB">
        <w:rPr>
          <w:rFonts w:ascii="Times New Roman" w:hAnsi="Times New Roman" w:cs="Times New Roman"/>
          <w:sz w:val="28"/>
          <w:szCs w:val="28"/>
        </w:rPr>
        <w:t xml:space="preserve"> van moed </w:t>
      </w:r>
      <w:r w:rsidRPr="009B23FB">
        <w:rPr>
          <w:rFonts w:ascii="Times New Roman" w:hAnsi="Times New Roman" w:cs="Times New Roman"/>
          <w:sz w:val="28"/>
          <w:szCs w:val="28"/>
        </w:rPr>
        <w:t xml:space="preserve">een moment in de </w:t>
      </w:r>
      <w:r w:rsidR="00E623C4" w:rsidRPr="009B23FB">
        <w:rPr>
          <w:rFonts w:ascii="Times New Roman" w:hAnsi="Times New Roman" w:cs="Times New Roman"/>
          <w:sz w:val="28"/>
          <w:szCs w:val="28"/>
        </w:rPr>
        <w:t xml:space="preserve">slag </w:t>
      </w:r>
      <w:r w:rsidR="003171A7" w:rsidRPr="009B23FB">
        <w:rPr>
          <w:rFonts w:ascii="Times New Roman" w:hAnsi="Times New Roman" w:cs="Times New Roman"/>
          <w:sz w:val="28"/>
          <w:szCs w:val="28"/>
        </w:rPr>
        <w:t xml:space="preserve">(waarschijnlijk bij </w:t>
      </w:r>
      <w:proofErr w:type="spellStart"/>
      <w:r w:rsidR="00E623C4" w:rsidRPr="009B23FB">
        <w:rPr>
          <w:rFonts w:ascii="Times New Roman" w:hAnsi="Times New Roman" w:cs="Times New Roman"/>
          <w:sz w:val="28"/>
          <w:szCs w:val="28"/>
        </w:rPr>
        <w:t>Amphipolis</w:t>
      </w:r>
      <w:proofErr w:type="spellEnd"/>
      <w:r w:rsidR="00E623C4" w:rsidRPr="009B23FB">
        <w:rPr>
          <w:rFonts w:ascii="Times New Roman" w:hAnsi="Times New Roman" w:cs="Times New Roman"/>
          <w:sz w:val="28"/>
          <w:szCs w:val="28"/>
        </w:rPr>
        <w:t xml:space="preserve"> in 422 v </w:t>
      </w:r>
      <w:proofErr w:type="spellStart"/>
      <w:r w:rsidR="00E623C4" w:rsidRPr="009B23FB">
        <w:rPr>
          <w:rFonts w:ascii="Times New Roman" w:hAnsi="Times New Roman" w:cs="Times New Roman"/>
          <w:sz w:val="28"/>
          <w:szCs w:val="28"/>
        </w:rPr>
        <w:t>chr</w:t>
      </w:r>
      <w:proofErr w:type="spellEnd"/>
      <w:r w:rsidR="00E623C4" w:rsidRPr="009B23FB">
        <w:rPr>
          <w:rFonts w:ascii="Times New Roman" w:hAnsi="Times New Roman" w:cs="Times New Roman"/>
          <w:sz w:val="28"/>
          <w:szCs w:val="28"/>
        </w:rPr>
        <w:t>.</w:t>
      </w:r>
      <w:r w:rsidR="003171A7" w:rsidRPr="009B23FB">
        <w:rPr>
          <w:rFonts w:ascii="Times New Roman" w:hAnsi="Times New Roman" w:cs="Times New Roman"/>
          <w:sz w:val="28"/>
          <w:szCs w:val="28"/>
        </w:rPr>
        <w:t>)</w:t>
      </w:r>
      <w:r w:rsidR="00E623C4"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toen hij samen met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stand hield en het gevaar trotseerde. Hij koppelt daar ook eer aan, want hij zegt dat iemand die zo’n staaltje van moed laat zien, zijn naam eer aan doet.  </w:t>
      </w:r>
    </w:p>
    <w:p w:rsidR="006C21B3" w:rsidRPr="009B23FB" w:rsidRDefault="006C21B3" w:rsidP="006C21B3">
      <w:pPr>
        <w:pStyle w:val="Geenafstand"/>
        <w:rPr>
          <w:rFonts w:ascii="Times New Roman" w:hAnsi="Times New Roman" w:cs="Times New Roman"/>
          <w:sz w:val="28"/>
          <w:szCs w:val="28"/>
        </w:rPr>
      </w:pPr>
    </w:p>
    <w:p w:rsidR="006C21B3" w:rsidRPr="009B23FB" w:rsidRDefault="006C21B3"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Mening (</w:t>
      </w:r>
      <w:proofErr w:type="spellStart"/>
      <w:r w:rsidRPr="009B23FB">
        <w:rPr>
          <w:rFonts w:ascii="Times New Roman" w:hAnsi="Times New Roman" w:cs="Times New Roman"/>
          <w:sz w:val="28"/>
          <w:szCs w:val="28"/>
        </w:rPr>
        <w:t>Pistis</w:t>
      </w:r>
      <w:proofErr w:type="spellEnd"/>
      <w:r w:rsidRPr="009B23FB">
        <w:rPr>
          <w:rFonts w:ascii="Times New Roman" w:hAnsi="Times New Roman" w:cs="Times New Roman"/>
          <w:sz w:val="28"/>
          <w:szCs w:val="28"/>
        </w:rPr>
        <w:t>)</w:t>
      </w:r>
    </w:p>
    <w:p w:rsidR="006C21B3" w:rsidRPr="009B23FB" w:rsidRDefault="006C21B3" w:rsidP="006C21B3">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geeft meteen antwoord op de vraag wat volgens hem moed is. Voor hem is het een makkelijke vraag.</w:t>
      </w:r>
    </w:p>
    <w:p w:rsidR="006C21B3" w:rsidRPr="009B23FB" w:rsidRDefault="006C21B3" w:rsidP="0034564D">
      <w:pPr>
        <w:pStyle w:val="Geenafstand"/>
        <w:ind w:left="708"/>
        <w:rPr>
          <w:rFonts w:ascii="Times New Roman" w:hAnsi="Times New Roman" w:cs="Times New Roman"/>
          <w:i/>
          <w:sz w:val="28"/>
          <w:szCs w:val="28"/>
        </w:rPr>
      </w:pPr>
      <w:r w:rsidRPr="009B23FB">
        <w:rPr>
          <w:rFonts w:ascii="Times New Roman" w:hAnsi="Times New Roman" w:cs="Times New Roman"/>
          <w:i/>
          <w:sz w:val="28"/>
          <w:szCs w:val="28"/>
        </w:rPr>
        <w:t xml:space="preserve">Iemand die in de slagorde blijft om de vijand te bestrijden en niet op de vlucht slaat, die is absoluut moedig. </w:t>
      </w:r>
    </w:p>
    <w:p w:rsidR="006C21B3" w:rsidRPr="009B23FB" w:rsidRDefault="006C21B3" w:rsidP="006C21B3">
      <w:pPr>
        <w:pStyle w:val="Geenafstand"/>
        <w:rPr>
          <w:rFonts w:ascii="Times New Roman" w:hAnsi="Times New Roman" w:cs="Times New Roman"/>
          <w:i/>
          <w:sz w:val="28"/>
          <w:szCs w:val="28"/>
        </w:rPr>
      </w:pPr>
    </w:p>
    <w:p w:rsidR="006C21B3" w:rsidRPr="009B23FB" w:rsidRDefault="006C21B3" w:rsidP="006C21B3">
      <w:pPr>
        <w:pStyle w:val="Geenafstand"/>
        <w:rPr>
          <w:rFonts w:ascii="Times New Roman" w:hAnsi="Times New Roman" w:cs="Times New Roman"/>
          <w:i/>
          <w:sz w:val="28"/>
          <w:szCs w:val="28"/>
        </w:rPr>
      </w:pPr>
      <w:r w:rsidRPr="009B23FB">
        <w:rPr>
          <w:rFonts w:ascii="Times New Roman" w:hAnsi="Times New Roman" w:cs="Times New Roman"/>
          <w:sz w:val="28"/>
          <w:szCs w:val="28"/>
        </w:rPr>
        <w:t xml:space="preserve">Deze </w:t>
      </w:r>
      <w:r w:rsidR="00091A91" w:rsidRPr="009B23FB">
        <w:rPr>
          <w:rFonts w:ascii="Times New Roman" w:hAnsi="Times New Roman" w:cs="Times New Roman"/>
          <w:sz w:val="28"/>
          <w:szCs w:val="28"/>
        </w:rPr>
        <w:t xml:space="preserve">voor </w:t>
      </w:r>
      <w:proofErr w:type="spellStart"/>
      <w:r w:rsidR="00091A91" w:rsidRPr="009B23FB">
        <w:rPr>
          <w:rFonts w:ascii="Times New Roman" w:hAnsi="Times New Roman" w:cs="Times New Roman"/>
          <w:sz w:val="28"/>
          <w:szCs w:val="28"/>
        </w:rPr>
        <w:t>Laches</w:t>
      </w:r>
      <w:proofErr w:type="spellEnd"/>
      <w:r w:rsidR="00091A91" w:rsidRPr="009B23FB">
        <w:rPr>
          <w:rFonts w:ascii="Times New Roman" w:hAnsi="Times New Roman" w:cs="Times New Roman"/>
          <w:sz w:val="28"/>
          <w:szCs w:val="28"/>
        </w:rPr>
        <w:t xml:space="preserve"> vertrouwde </w:t>
      </w:r>
      <w:r w:rsidRPr="009B23FB">
        <w:rPr>
          <w:rFonts w:ascii="Times New Roman" w:hAnsi="Times New Roman" w:cs="Times New Roman"/>
          <w:sz w:val="28"/>
          <w:szCs w:val="28"/>
        </w:rPr>
        <w:t xml:space="preserve">opvatting </w:t>
      </w:r>
      <w:r w:rsidR="00091A91" w:rsidRPr="009B23FB">
        <w:rPr>
          <w:rFonts w:ascii="Times New Roman" w:hAnsi="Times New Roman" w:cs="Times New Roman"/>
          <w:sz w:val="28"/>
          <w:szCs w:val="28"/>
        </w:rPr>
        <w:t xml:space="preserve">over moed </w:t>
      </w:r>
      <w:r w:rsidRPr="009B23FB">
        <w:rPr>
          <w:rFonts w:ascii="Times New Roman" w:hAnsi="Times New Roman" w:cs="Times New Roman"/>
          <w:sz w:val="28"/>
          <w:szCs w:val="28"/>
        </w:rPr>
        <w:t>zal vast gedeeld worden in de kringen waarin hij zich begeeft in Athene en in andere Griekse steden</w:t>
      </w:r>
      <w:r w:rsidR="00DB35A4" w:rsidRPr="009B23FB">
        <w:rPr>
          <w:rFonts w:ascii="Times New Roman" w:hAnsi="Times New Roman" w:cs="Times New Roman"/>
          <w:sz w:val="28"/>
          <w:szCs w:val="28"/>
        </w:rPr>
        <w:t>; e</w:t>
      </w:r>
      <w:r w:rsidRPr="009B23FB">
        <w:rPr>
          <w:rFonts w:ascii="Times New Roman" w:hAnsi="Times New Roman" w:cs="Times New Roman"/>
          <w:sz w:val="28"/>
          <w:szCs w:val="28"/>
        </w:rPr>
        <w:t xml:space="preserve">en kring van soldaten en legeraanvoerders.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v</w:t>
      </w:r>
      <w:r w:rsidR="00A51AE2" w:rsidRPr="009B23FB">
        <w:rPr>
          <w:rFonts w:ascii="Times New Roman" w:hAnsi="Times New Roman" w:cs="Times New Roman"/>
          <w:sz w:val="28"/>
          <w:szCs w:val="28"/>
        </w:rPr>
        <w:t xml:space="preserve">raagt zich echter af of </w:t>
      </w:r>
      <w:r w:rsidRPr="009B23FB">
        <w:rPr>
          <w:rFonts w:ascii="Times New Roman" w:hAnsi="Times New Roman" w:cs="Times New Roman"/>
          <w:sz w:val="28"/>
          <w:szCs w:val="28"/>
        </w:rPr>
        <w:t xml:space="preserve">deze opvatting </w:t>
      </w:r>
      <w:r w:rsidR="00A51AE2" w:rsidRPr="009B23FB">
        <w:rPr>
          <w:rFonts w:ascii="Times New Roman" w:hAnsi="Times New Roman" w:cs="Times New Roman"/>
          <w:sz w:val="28"/>
          <w:szCs w:val="28"/>
        </w:rPr>
        <w:t xml:space="preserve">niet </w:t>
      </w:r>
      <w:r w:rsidRPr="009B23FB">
        <w:rPr>
          <w:rFonts w:ascii="Times New Roman" w:hAnsi="Times New Roman" w:cs="Times New Roman"/>
          <w:sz w:val="28"/>
          <w:szCs w:val="28"/>
        </w:rPr>
        <w:t>te beperkt</w:t>
      </w:r>
      <w:r w:rsidR="00A51AE2" w:rsidRPr="009B23FB">
        <w:rPr>
          <w:rFonts w:ascii="Times New Roman" w:hAnsi="Times New Roman" w:cs="Times New Roman"/>
          <w:sz w:val="28"/>
          <w:szCs w:val="28"/>
        </w:rPr>
        <w:t xml:space="preserve"> is</w:t>
      </w:r>
      <w:r w:rsidRPr="009B23FB">
        <w:rPr>
          <w:rFonts w:ascii="Times New Roman" w:hAnsi="Times New Roman" w:cs="Times New Roman"/>
          <w:sz w:val="28"/>
          <w:szCs w:val="28"/>
        </w:rPr>
        <w:t xml:space="preserve">. Hij veronderstelt dat moedig gedrag niet is voorbehouden aan soldaten, maar bij alle mogelijke mensen in uiteenlopende situaties kan voorkomen. Hij gaat daarom met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op zoek naar de achterliggende </w:t>
      </w:r>
      <w:r w:rsidR="00FC389A" w:rsidRPr="009B23FB">
        <w:rPr>
          <w:rFonts w:ascii="Times New Roman" w:hAnsi="Times New Roman" w:cs="Times New Roman"/>
          <w:sz w:val="28"/>
          <w:szCs w:val="28"/>
        </w:rPr>
        <w:t xml:space="preserve">inzichten en </w:t>
      </w:r>
      <w:r w:rsidRPr="009B23FB">
        <w:rPr>
          <w:rFonts w:ascii="Times New Roman" w:hAnsi="Times New Roman" w:cs="Times New Roman"/>
          <w:sz w:val="28"/>
          <w:szCs w:val="28"/>
        </w:rPr>
        <w:t>overtuiging</w:t>
      </w:r>
      <w:r w:rsidR="00FC389A" w:rsidRPr="009B23FB">
        <w:rPr>
          <w:rFonts w:ascii="Times New Roman" w:hAnsi="Times New Roman" w:cs="Times New Roman"/>
          <w:sz w:val="28"/>
          <w:szCs w:val="28"/>
        </w:rPr>
        <w:t>en</w:t>
      </w:r>
      <w:r w:rsidRPr="009B23FB">
        <w:rPr>
          <w:rFonts w:ascii="Times New Roman" w:hAnsi="Times New Roman" w:cs="Times New Roman"/>
          <w:sz w:val="28"/>
          <w:szCs w:val="28"/>
        </w:rPr>
        <w:t xml:space="preserve">, waarop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zijn mening over moed heeft gebaseerd.   </w:t>
      </w:r>
      <w:r w:rsidRPr="009B23FB">
        <w:rPr>
          <w:rFonts w:ascii="Times New Roman" w:hAnsi="Times New Roman" w:cs="Times New Roman"/>
          <w:i/>
          <w:sz w:val="28"/>
          <w:szCs w:val="28"/>
        </w:rPr>
        <w:t xml:space="preserve"> </w:t>
      </w:r>
    </w:p>
    <w:p w:rsidR="006C21B3" w:rsidRPr="009B23FB" w:rsidRDefault="006C21B3" w:rsidP="006C21B3">
      <w:pPr>
        <w:pStyle w:val="Geenafstand"/>
        <w:rPr>
          <w:rFonts w:ascii="Times New Roman" w:hAnsi="Times New Roman" w:cs="Times New Roman"/>
          <w:sz w:val="28"/>
          <w:szCs w:val="28"/>
        </w:rPr>
      </w:pPr>
    </w:p>
    <w:p w:rsidR="006C21B3" w:rsidRPr="009B23FB" w:rsidRDefault="006C21B3"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Inzicht, over</w:t>
      </w:r>
      <w:r w:rsidR="003D58BA" w:rsidRPr="009B23FB">
        <w:rPr>
          <w:rFonts w:ascii="Times New Roman" w:hAnsi="Times New Roman" w:cs="Times New Roman"/>
          <w:sz w:val="28"/>
          <w:szCs w:val="28"/>
        </w:rPr>
        <w:t>weging</w:t>
      </w:r>
      <w:r w:rsidRPr="009B23FB">
        <w:rPr>
          <w:rFonts w:ascii="Times New Roman" w:hAnsi="Times New Roman" w:cs="Times New Roman"/>
          <w:sz w:val="28"/>
          <w:szCs w:val="28"/>
        </w:rPr>
        <w:t xml:space="preserve"> (</w:t>
      </w:r>
      <w:proofErr w:type="spellStart"/>
      <w:r w:rsidRPr="009B23FB">
        <w:rPr>
          <w:rFonts w:ascii="Times New Roman" w:hAnsi="Times New Roman" w:cs="Times New Roman"/>
          <w:sz w:val="28"/>
          <w:szCs w:val="28"/>
        </w:rPr>
        <w:t>Dianoia</w:t>
      </w:r>
      <w:proofErr w:type="spellEnd"/>
      <w:r w:rsidRPr="009B23FB">
        <w:rPr>
          <w:rFonts w:ascii="Times New Roman" w:hAnsi="Times New Roman" w:cs="Times New Roman"/>
          <w:sz w:val="28"/>
          <w:szCs w:val="28"/>
        </w:rPr>
        <w:t>)</w:t>
      </w:r>
    </w:p>
    <w:p w:rsidR="006C21B3" w:rsidRPr="009B23FB" w:rsidRDefault="004C7B98" w:rsidP="006C21B3">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is bereid in dit onderzoek mee te gaan. Eerst stellen ze vast dat soldaten niet alleen moedig zijn als ze stand houden, maar dat het ook moedig kan zijn je terug te trekken</w:t>
      </w:r>
      <w:r w:rsidR="00FC389A" w:rsidRPr="009B23FB">
        <w:rPr>
          <w:rFonts w:ascii="Times New Roman" w:hAnsi="Times New Roman" w:cs="Times New Roman"/>
          <w:sz w:val="28"/>
          <w:szCs w:val="28"/>
        </w:rPr>
        <w:t>. (Spartanen hebben dat om tactische redenen in de strijd immers wel gedaan</w:t>
      </w:r>
      <w:r w:rsidRPr="009B23FB">
        <w:rPr>
          <w:rFonts w:ascii="Times New Roman" w:hAnsi="Times New Roman" w:cs="Times New Roman"/>
          <w:sz w:val="28"/>
          <w:szCs w:val="28"/>
        </w:rPr>
        <w:t>.</w:t>
      </w:r>
      <w:r w:rsidR="00FC389A" w:rsidRPr="009B23FB">
        <w:rPr>
          <w:rFonts w:ascii="Times New Roman" w:hAnsi="Times New Roman" w:cs="Times New Roman"/>
          <w:sz w:val="28"/>
          <w:szCs w:val="28"/>
        </w:rPr>
        <w:t>)</w:t>
      </w:r>
      <w:r w:rsidRPr="009B23FB">
        <w:rPr>
          <w:rFonts w:ascii="Times New Roman" w:hAnsi="Times New Roman" w:cs="Times New Roman"/>
          <w:sz w:val="28"/>
          <w:szCs w:val="28"/>
        </w:rPr>
        <w:t xml:space="preserve"> En vervolgens openen ze het onderzoek naar alle mogelijke vormen van moed</w:t>
      </w:r>
      <w:r w:rsidR="00BA2353" w:rsidRPr="009B23FB">
        <w:rPr>
          <w:rFonts w:ascii="Times New Roman" w:hAnsi="Times New Roman" w:cs="Times New Roman"/>
          <w:sz w:val="28"/>
          <w:szCs w:val="28"/>
        </w:rPr>
        <w:t xml:space="preserve">; moed op zee, moed bij ziekte, moed bij zorgen en staatszaken, moed bij pijn en angst, en moed in het verzet tegen begeerten en genoegens. </w:t>
      </w:r>
      <w:proofErr w:type="spellStart"/>
      <w:r w:rsidR="00BA2353" w:rsidRPr="009B23FB">
        <w:rPr>
          <w:rFonts w:ascii="Times New Roman" w:hAnsi="Times New Roman" w:cs="Times New Roman"/>
          <w:sz w:val="28"/>
          <w:szCs w:val="28"/>
        </w:rPr>
        <w:t>Laches</w:t>
      </w:r>
      <w:proofErr w:type="spellEnd"/>
      <w:r w:rsidR="00BA2353" w:rsidRPr="009B23FB">
        <w:rPr>
          <w:rFonts w:ascii="Times New Roman" w:hAnsi="Times New Roman" w:cs="Times New Roman"/>
          <w:sz w:val="28"/>
          <w:szCs w:val="28"/>
        </w:rPr>
        <w:t xml:space="preserve"> onderkent dat in al die situaties sprake kan zijn van moed. </w:t>
      </w:r>
      <w:r w:rsidR="006C21B3" w:rsidRPr="009B23FB">
        <w:rPr>
          <w:rFonts w:ascii="Times New Roman" w:hAnsi="Times New Roman" w:cs="Times New Roman"/>
          <w:sz w:val="28"/>
          <w:szCs w:val="28"/>
        </w:rPr>
        <w:t xml:space="preserve">Als </w:t>
      </w:r>
      <w:proofErr w:type="spellStart"/>
      <w:r w:rsidR="00EA4793" w:rsidRPr="009B23FB">
        <w:rPr>
          <w:rFonts w:ascii="Times New Roman" w:hAnsi="Times New Roman" w:cs="Times New Roman"/>
          <w:sz w:val="28"/>
          <w:szCs w:val="28"/>
        </w:rPr>
        <w:t>Socrates</w:t>
      </w:r>
      <w:proofErr w:type="spellEnd"/>
      <w:r w:rsidR="006C21B3" w:rsidRPr="009B23FB">
        <w:rPr>
          <w:rFonts w:ascii="Times New Roman" w:hAnsi="Times New Roman" w:cs="Times New Roman"/>
          <w:sz w:val="28"/>
          <w:szCs w:val="28"/>
        </w:rPr>
        <w:t xml:space="preserve"> </w:t>
      </w:r>
      <w:r w:rsidR="00BA2353" w:rsidRPr="009B23FB">
        <w:rPr>
          <w:rFonts w:ascii="Times New Roman" w:hAnsi="Times New Roman" w:cs="Times New Roman"/>
          <w:sz w:val="28"/>
          <w:szCs w:val="28"/>
        </w:rPr>
        <w:t xml:space="preserve">hem </w:t>
      </w:r>
      <w:r w:rsidR="006C21B3" w:rsidRPr="009B23FB">
        <w:rPr>
          <w:rFonts w:ascii="Times New Roman" w:hAnsi="Times New Roman" w:cs="Times New Roman"/>
          <w:sz w:val="28"/>
          <w:szCs w:val="28"/>
        </w:rPr>
        <w:t xml:space="preserve">dan wederom vraagt wat volgens hem moed is in al dergelijke situaties, antwoordt </w:t>
      </w:r>
      <w:proofErr w:type="spellStart"/>
      <w:r w:rsidR="006C21B3" w:rsidRPr="009B23FB">
        <w:rPr>
          <w:rFonts w:ascii="Times New Roman" w:hAnsi="Times New Roman" w:cs="Times New Roman"/>
          <w:sz w:val="28"/>
          <w:szCs w:val="28"/>
        </w:rPr>
        <w:t>Laches</w:t>
      </w:r>
      <w:proofErr w:type="spellEnd"/>
      <w:r w:rsidR="006C21B3" w:rsidRPr="009B23FB">
        <w:rPr>
          <w:rFonts w:ascii="Times New Roman" w:hAnsi="Times New Roman" w:cs="Times New Roman"/>
          <w:sz w:val="28"/>
          <w:szCs w:val="28"/>
        </w:rPr>
        <w:t>.</w:t>
      </w:r>
    </w:p>
    <w:p w:rsidR="006C21B3" w:rsidRPr="009B23FB" w:rsidRDefault="006C21B3" w:rsidP="0034564D">
      <w:pPr>
        <w:pStyle w:val="Geenafstand"/>
        <w:ind w:left="708"/>
        <w:rPr>
          <w:rFonts w:ascii="Times New Roman" w:hAnsi="Times New Roman" w:cs="Times New Roman"/>
          <w:i/>
          <w:sz w:val="28"/>
          <w:szCs w:val="28"/>
        </w:rPr>
      </w:pPr>
      <w:r w:rsidRPr="009B23FB">
        <w:rPr>
          <w:rFonts w:ascii="Times New Roman" w:hAnsi="Times New Roman" w:cs="Times New Roman"/>
          <w:i/>
          <w:sz w:val="28"/>
          <w:szCs w:val="28"/>
        </w:rPr>
        <w:t>Het lijkt mij een soort geestelijk volharden, als ik dan iets moet zeggen wat moed echt (van nature) is in al die situaties.</w:t>
      </w:r>
    </w:p>
    <w:p w:rsidR="00A31DFD" w:rsidRPr="009B23FB" w:rsidRDefault="00A31DFD" w:rsidP="00A31DFD">
      <w:pPr>
        <w:pStyle w:val="Geenafstand"/>
        <w:rPr>
          <w:rFonts w:ascii="Times New Roman" w:hAnsi="Times New Roman" w:cs="Times New Roman"/>
          <w:i/>
          <w:sz w:val="28"/>
          <w:szCs w:val="28"/>
        </w:rPr>
      </w:pPr>
    </w:p>
    <w:p w:rsidR="00A31DFD" w:rsidRPr="009B23FB" w:rsidRDefault="00A31DFD" w:rsidP="00A31DFD">
      <w:pPr>
        <w:pStyle w:val="Geenafstand"/>
        <w:rPr>
          <w:rFonts w:ascii="Times New Roman" w:hAnsi="Times New Roman" w:cs="Times New Roman"/>
          <w:i/>
          <w:sz w:val="28"/>
          <w:szCs w:val="28"/>
        </w:rPr>
      </w:pPr>
      <w:r w:rsidRPr="009B23FB">
        <w:rPr>
          <w:rFonts w:ascii="Times New Roman" w:hAnsi="Times New Roman" w:cs="Times New Roman"/>
          <w:sz w:val="28"/>
          <w:szCs w:val="28"/>
        </w:rPr>
        <w:t xml:space="preserve">En als ze vervolgens onderzoeken of het wel moedig is om </w:t>
      </w:r>
      <w:r w:rsidR="00915FC7">
        <w:rPr>
          <w:rFonts w:ascii="Times New Roman" w:hAnsi="Times New Roman" w:cs="Times New Roman"/>
          <w:sz w:val="28"/>
          <w:szCs w:val="28"/>
        </w:rPr>
        <w:t xml:space="preserve">altijd in </w:t>
      </w:r>
      <w:r w:rsidRPr="009B23FB">
        <w:rPr>
          <w:rFonts w:ascii="Times New Roman" w:hAnsi="Times New Roman" w:cs="Times New Roman"/>
          <w:sz w:val="28"/>
          <w:szCs w:val="28"/>
        </w:rPr>
        <w:t>ieder</w:t>
      </w:r>
      <w:r w:rsidR="00915FC7">
        <w:rPr>
          <w:rFonts w:ascii="Times New Roman" w:hAnsi="Times New Roman" w:cs="Times New Roman"/>
          <w:sz w:val="28"/>
          <w:szCs w:val="28"/>
        </w:rPr>
        <w:t>e</w:t>
      </w:r>
      <w:r w:rsidRPr="009B23FB">
        <w:rPr>
          <w:rFonts w:ascii="Times New Roman" w:hAnsi="Times New Roman" w:cs="Times New Roman"/>
          <w:sz w:val="28"/>
          <w:szCs w:val="28"/>
        </w:rPr>
        <w:t xml:space="preserve"> situatie te volharden wijzigt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zijn inzicht in:</w:t>
      </w:r>
      <w:r w:rsidRPr="009B23FB">
        <w:rPr>
          <w:rFonts w:ascii="Times New Roman" w:hAnsi="Times New Roman" w:cs="Times New Roman"/>
          <w:i/>
          <w:sz w:val="28"/>
          <w:szCs w:val="28"/>
        </w:rPr>
        <w:t xml:space="preserve">     Moed is verstandige volharding</w:t>
      </w:r>
    </w:p>
    <w:p w:rsidR="006C21B3" w:rsidRPr="009B23FB" w:rsidRDefault="006C21B3" w:rsidP="006C21B3">
      <w:pPr>
        <w:pStyle w:val="Geenafstand"/>
        <w:rPr>
          <w:rFonts w:ascii="Times New Roman" w:hAnsi="Times New Roman" w:cs="Times New Roman"/>
          <w:sz w:val="28"/>
          <w:szCs w:val="28"/>
        </w:rPr>
      </w:pPr>
    </w:p>
    <w:p w:rsidR="006C21B3" w:rsidRPr="009B23FB" w:rsidRDefault="006C21B3" w:rsidP="006C21B3">
      <w:pPr>
        <w:pStyle w:val="Geenafstand"/>
        <w:rPr>
          <w:rFonts w:ascii="Times New Roman" w:hAnsi="Times New Roman" w:cs="Times New Roman"/>
          <w:sz w:val="28"/>
          <w:szCs w:val="28"/>
        </w:rPr>
      </w:pPr>
      <w:r w:rsidRPr="009B23FB">
        <w:rPr>
          <w:rFonts w:ascii="Times New Roman" w:hAnsi="Times New Roman" w:cs="Times New Roman"/>
          <w:sz w:val="28"/>
          <w:szCs w:val="28"/>
        </w:rPr>
        <w:t>D</w:t>
      </w:r>
      <w:r w:rsidR="00A31DFD" w:rsidRPr="009B23FB">
        <w:rPr>
          <w:rFonts w:ascii="Times New Roman" w:hAnsi="Times New Roman" w:cs="Times New Roman"/>
          <w:sz w:val="28"/>
          <w:szCs w:val="28"/>
        </w:rPr>
        <w:t xml:space="preserve">eze </w:t>
      </w:r>
      <w:r w:rsidRPr="009B23FB">
        <w:rPr>
          <w:rFonts w:ascii="Times New Roman" w:hAnsi="Times New Roman" w:cs="Times New Roman"/>
          <w:sz w:val="28"/>
          <w:szCs w:val="28"/>
        </w:rPr>
        <w:t xml:space="preserve"> nieuwe inzicht</w:t>
      </w:r>
      <w:r w:rsidR="00A31DFD" w:rsidRPr="009B23FB">
        <w:rPr>
          <w:rFonts w:ascii="Times New Roman" w:hAnsi="Times New Roman" w:cs="Times New Roman"/>
          <w:sz w:val="28"/>
          <w:szCs w:val="28"/>
        </w:rPr>
        <w:t>en</w:t>
      </w:r>
      <w:r w:rsidRPr="009B23FB">
        <w:rPr>
          <w:rFonts w:ascii="Times New Roman" w:hAnsi="Times New Roman" w:cs="Times New Roman"/>
          <w:sz w:val="28"/>
          <w:szCs w:val="28"/>
        </w:rPr>
        <w:t xml:space="preserve"> van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w:t>
      </w:r>
      <w:r w:rsidR="00A31DFD" w:rsidRPr="009B23FB">
        <w:rPr>
          <w:rFonts w:ascii="Times New Roman" w:hAnsi="Times New Roman" w:cs="Times New Roman"/>
          <w:sz w:val="28"/>
          <w:szCs w:val="28"/>
        </w:rPr>
        <w:t xml:space="preserve">zijn </w:t>
      </w:r>
      <w:r w:rsidRPr="009B23FB">
        <w:rPr>
          <w:rFonts w:ascii="Times New Roman" w:hAnsi="Times New Roman" w:cs="Times New Roman"/>
          <w:sz w:val="28"/>
          <w:szCs w:val="28"/>
        </w:rPr>
        <w:t xml:space="preserve">minder stellig dan zijn eerste opvatting. Onder invloed van de aanhoudende vragen  is hij aan het zoeken wat hij eigenlijk verstaat onder moed. Waar hij  moed in zijn eerste antwoord omschreef als vrijwel zichtbaar gedrag in een specifieke situatie, is de moed in zijn tweede antwoord minder zichtbaar geworden. Het is nu een geestelijke kwaliteit onafhankelijk van een specifieke situatie. En hij koppelt het nu aan de natuur: wat moed echt, van nature is. En de natuur is in de Griekse klassieke traditie de meest elementaire kracht, kwaliteit </w:t>
      </w:r>
      <w:r w:rsidR="006B5E7F" w:rsidRPr="009B23FB">
        <w:rPr>
          <w:rFonts w:ascii="Times New Roman" w:hAnsi="Times New Roman" w:cs="Times New Roman"/>
          <w:sz w:val="28"/>
          <w:szCs w:val="28"/>
        </w:rPr>
        <w:t xml:space="preserve">en </w:t>
      </w:r>
      <w:r w:rsidRPr="009B23FB">
        <w:rPr>
          <w:rFonts w:ascii="Times New Roman" w:hAnsi="Times New Roman" w:cs="Times New Roman"/>
          <w:sz w:val="28"/>
          <w:szCs w:val="28"/>
        </w:rPr>
        <w:t xml:space="preserve">substantie. </w:t>
      </w:r>
    </w:p>
    <w:p w:rsidR="006C21B3" w:rsidRPr="009B23FB" w:rsidRDefault="006C21B3" w:rsidP="006C21B3">
      <w:pPr>
        <w:pStyle w:val="Geenafstand"/>
        <w:rPr>
          <w:rFonts w:ascii="Times New Roman" w:hAnsi="Times New Roman" w:cs="Times New Roman"/>
          <w:sz w:val="28"/>
          <w:szCs w:val="28"/>
        </w:rPr>
      </w:pPr>
    </w:p>
    <w:p w:rsidR="006C21B3" w:rsidRPr="009B23FB" w:rsidRDefault="006C21B3"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(niet) Weten  (</w:t>
      </w:r>
      <w:proofErr w:type="spellStart"/>
      <w:r w:rsidRPr="009B23FB">
        <w:rPr>
          <w:rFonts w:ascii="Times New Roman" w:hAnsi="Times New Roman" w:cs="Times New Roman"/>
          <w:sz w:val="28"/>
          <w:szCs w:val="28"/>
        </w:rPr>
        <w:t>noèsis</w:t>
      </w:r>
      <w:proofErr w:type="spellEnd"/>
      <w:r w:rsidRPr="009B23FB">
        <w:rPr>
          <w:rFonts w:ascii="Times New Roman" w:hAnsi="Times New Roman" w:cs="Times New Roman"/>
          <w:sz w:val="28"/>
          <w:szCs w:val="28"/>
        </w:rPr>
        <w:t>)</w:t>
      </w:r>
    </w:p>
    <w:p w:rsidR="006C21B3" w:rsidRPr="009B23FB" w:rsidRDefault="00903150" w:rsidP="00C84F8B">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gesprek dat volgt probeert </w:t>
      </w:r>
      <w:proofErr w:type="spellStart"/>
      <w:r w:rsidR="00F807F3" w:rsidRPr="009B23FB">
        <w:rPr>
          <w:rFonts w:ascii="Times New Roman" w:hAnsi="Times New Roman" w:cs="Times New Roman"/>
          <w:sz w:val="28"/>
          <w:szCs w:val="28"/>
        </w:rPr>
        <w:t>Socrates</w:t>
      </w:r>
      <w:proofErr w:type="spellEnd"/>
      <w:r w:rsidR="00F807F3"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met meerdere vragen </w:t>
      </w:r>
      <w:proofErr w:type="spellStart"/>
      <w:r w:rsidR="00F807F3" w:rsidRPr="009B23FB">
        <w:rPr>
          <w:rFonts w:ascii="Times New Roman" w:hAnsi="Times New Roman" w:cs="Times New Roman"/>
          <w:sz w:val="28"/>
          <w:szCs w:val="28"/>
        </w:rPr>
        <w:t>Laches</w:t>
      </w:r>
      <w:proofErr w:type="spellEnd"/>
      <w:r w:rsidR="00F807F3"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zijn </w:t>
      </w:r>
      <w:r w:rsidR="00F807F3" w:rsidRPr="009B23FB">
        <w:rPr>
          <w:rFonts w:ascii="Times New Roman" w:hAnsi="Times New Roman" w:cs="Times New Roman"/>
          <w:sz w:val="28"/>
          <w:szCs w:val="28"/>
        </w:rPr>
        <w:t xml:space="preserve">nieuwe inzicht omtrent </w:t>
      </w:r>
      <w:r w:rsidRPr="009B23FB">
        <w:rPr>
          <w:rFonts w:ascii="Times New Roman" w:hAnsi="Times New Roman" w:cs="Times New Roman"/>
          <w:sz w:val="28"/>
          <w:szCs w:val="28"/>
        </w:rPr>
        <w:t xml:space="preserve">geestelijk volharden </w:t>
      </w:r>
      <w:r w:rsidR="00F807F3" w:rsidRPr="009B23FB">
        <w:rPr>
          <w:rFonts w:ascii="Times New Roman" w:hAnsi="Times New Roman" w:cs="Times New Roman"/>
          <w:sz w:val="28"/>
          <w:szCs w:val="28"/>
        </w:rPr>
        <w:t xml:space="preserve">te </w:t>
      </w:r>
      <w:r w:rsidRPr="009B23FB">
        <w:rPr>
          <w:rFonts w:ascii="Times New Roman" w:hAnsi="Times New Roman" w:cs="Times New Roman"/>
          <w:sz w:val="28"/>
          <w:szCs w:val="28"/>
        </w:rPr>
        <w:t xml:space="preserve">laten </w:t>
      </w:r>
      <w:r w:rsidR="00F807F3" w:rsidRPr="009B23FB">
        <w:rPr>
          <w:rFonts w:ascii="Times New Roman" w:hAnsi="Times New Roman" w:cs="Times New Roman"/>
          <w:sz w:val="28"/>
          <w:szCs w:val="28"/>
        </w:rPr>
        <w:t>verhelderen</w:t>
      </w:r>
      <w:r w:rsidRPr="009B23FB">
        <w:rPr>
          <w:rFonts w:ascii="Times New Roman" w:hAnsi="Times New Roman" w:cs="Times New Roman"/>
          <w:sz w:val="28"/>
          <w:szCs w:val="28"/>
        </w:rPr>
        <w:t xml:space="preserve">. Maar op een goed moment weet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het niet meer. Dat wil zeggen, hij heeft het gevoel dat hij het wel weet, maar </w:t>
      </w:r>
      <w:r w:rsidR="00A34B7C" w:rsidRPr="009B23FB">
        <w:rPr>
          <w:rFonts w:ascii="Times New Roman" w:hAnsi="Times New Roman" w:cs="Times New Roman"/>
          <w:sz w:val="28"/>
          <w:szCs w:val="28"/>
        </w:rPr>
        <w:t xml:space="preserve">het </w:t>
      </w:r>
      <w:r w:rsidRPr="009B23FB">
        <w:rPr>
          <w:rFonts w:ascii="Times New Roman" w:hAnsi="Times New Roman" w:cs="Times New Roman"/>
          <w:sz w:val="28"/>
          <w:szCs w:val="28"/>
        </w:rPr>
        <w:t xml:space="preserve">niet onder woorden </w:t>
      </w:r>
      <w:r w:rsidR="00A34B7C" w:rsidRPr="009B23FB">
        <w:rPr>
          <w:rFonts w:ascii="Times New Roman" w:hAnsi="Times New Roman" w:cs="Times New Roman"/>
          <w:sz w:val="28"/>
          <w:szCs w:val="28"/>
        </w:rPr>
        <w:t xml:space="preserve">kan </w:t>
      </w:r>
      <w:r w:rsidRPr="009B23FB">
        <w:rPr>
          <w:rFonts w:ascii="Times New Roman" w:hAnsi="Times New Roman" w:cs="Times New Roman"/>
          <w:sz w:val="28"/>
          <w:szCs w:val="28"/>
        </w:rPr>
        <w:t xml:space="preserve">brengen. Dit is het door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beoogde Weten, dat wil zeggen, weten dat je niet-weet. </w:t>
      </w:r>
      <w:r w:rsidR="00F807F3" w:rsidRPr="009B23FB">
        <w:rPr>
          <w:rFonts w:ascii="Times New Roman" w:hAnsi="Times New Roman" w:cs="Times New Roman"/>
          <w:sz w:val="28"/>
          <w:szCs w:val="28"/>
        </w:rPr>
        <w:t xml:space="preserve">  </w:t>
      </w:r>
    </w:p>
    <w:p w:rsidR="00903150" w:rsidRPr="009B23FB" w:rsidRDefault="00903150" w:rsidP="0034564D">
      <w:pPr>
        <w:pStyle w:val="Geenafstand"/>
        <w:ind w:left="360"/>
        <w:rPr>
          <w:rFonts w:ascii="Times New Roman" w:hAnsi="Times New Roman" w:cs="Times New Roman"/>
          <w:i/>
          <w:sz w:val="28"/>
          <w:szCs w:val="28"/>
        </w:rPr>
      </w:pPr>
      <w:r w:rsidRPr="009B23FB">
        <w:rPr>
          <w:rFonts w:ascii="Times New Roman" w:hAnsi="Times New Roman" w:cs="Times New Roman"/>
          <w:i/>
          <w:sz w:val="28"/>
          <w:szCs w:val="28"/>
        </w:rPr>
        <w:lastRenderedPageBreak/>
        <w:t>Ik meen immers wel degelijk te weten wat moed is, maar op dit ogenblik ontglipt het mij om de een of andere reden, zodat ik niet in woorden kan vangen wat moed is en het ook niet kan uitspreken.</w:t>
      </w:r>
    </w:p>
    <w:p w:rsidR="00D240C3" w:rsidRPr="009B23FB" w:rsidRDefault="00D240C3" w:rsidP="00C84F8B">
      <w:pPr>
        <w:pStyle w:val="Geenafstand"/>
        <w:rPr>
          <w:rFonts w:ascii="Times New Roman" w:hAnsi="Times New Roman" w:cs="Times New Roman"/>
          <w:sz w:val="28"/>
          <w:szCs w:val="28"/>
        </w:rPr>
      </w:pPr>
    </w:p>
    <w:p w:rsidR="00903150" w:rsidRPr="009B23FB" w:rsidRDefault="00903150"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Mening (</w:t>
      </w:r>
      <w:proofErr w:type="spellStart"/>
      <w:r w:rsidRPr="009B23FB">
        <w:rPr>
          <w:rFonts w:ascii="Times New Roman" w:hAnsi="Times New Roman" w:cs="Times New Roman"/>
          <w:sz w:val="28"/>
          <w:szCs w:val="28"/>
        </w:rPr>
        <w:t>pistis</w:t>
      </w:r>
      <w:proofErr w:type="spellEnd"/>
      <w:r w:rsidRPr="009B23FB">
        <w:rPr>
          <w:rFonts w:ascii="Times New Roman" w:hAnsi="Times New Roman" w:cs="Times New Roman"/>
          <w:sz w:val="28"/>
          <w:szCs w:val="28"/>
        </w:rPr>
        <w:t>)</w:t>
      </w:r>
    </w:p>
    <w:p w:rsidR="00807D58" w:rsidRPr="009B23FB" w:rsidRDefault="00903150" w:rsidP="00903150">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Dan is het de beurt aan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w:t>
      </w:r>
      <w:r w:rsidR="000F0A31" w:rsidRPr="009B23FB">
        <w:rPr>
          <w:rFonts w:ascii="Times New Roman" w:hAnsi="Times New Roman" w:cs="Times New Roman"/>
          <w:sz w:val="28"/>
          <w:szCs w:val="28"/>
        </w:rPr>
        <w:t>om antwoord te geven op de vraag wat moed is.</w:t>
      </w:r>
      <w:r w:rsidR="00566735" w:rsidRPr="009B23FB">
        <w:rPr>
          <w:rFonts w:ascii="Times New Roman" w:hAnsi="Times New Roman" w:cs="Times New Roman"/>
          <w:sz w:val="28"/>
          <w:szCs w:val="28"/>
        </w:rPr>
        <w:t xml:space="preserve"> </w:t>
      </w:r>
      <w:r w:rsidR="00E90073" w:rsidRPr="009B23FB">
        <w:rPr>
          <w:rFonts w:ascii="Times New Roman" w:hAnsi="Times New Roman" w:cs="Times New Roman"/>
          <w:sz w:val="28"/>
          <w:szCs w:val="28"/>
        </w:rPr>
        <w:t xml:space="preserve">Hij heeft het hele voorgaande gesprek gevolgd en </w:t>
      </w:r>
      <w:r w:rsidR="00D24B5D" w:rsidRPr="009B23FB">
        <w:rPr>
          <w:rFonts w:ascii="Times New Roman" w:hAnsi="Times New Roman" w:cs="Times New Roman"/>
          <w:sz w:val="28"/>
          <w:szCs w:val="28"/>
        </w:rPr>
        <w:t xml:space="preserve">hij kan zich als veldheer de ervaring van </w:t>
      </w:r>
      <w:proofErr w:type="spellStart"/>
      <w:r w:rsidR="00D24B5D" w:rsidRPr="009B23FB">
        <w:rPr>
          <w:rFonts w:ascii="Times New Roman" w:hAnsi="Times New Roman" w:cs="Times New Roman"/>
          <w:sz w:val="28"/>
          <w:szCs w:val="28"/>
        </w:rPr>
        <w:t>Laches</w:t>
      </w:r>
      <w:proofErr w:type="spellEnd"/>
      <w:r w:rsidR="00D24B5D" w:rsidRPr="009B23FB">
        <w:rPr>
          <w:rFonts w:ascii="Times New Roman" w:hAnsi="Times New Roman" w:cs="Times New Roman"/>
          <w:sz w:val="28"/>
          <w:szCs w:val="28"/>
        </w:rPr>
        <w:t xml:space="preserve"> over moed op het slagveld natuurlijk goed voorstellen. Maar hij heeft tijdens het luisteren </w:t>
      </w:r>
      <w:r w:rsidR="00A34B7C" w:rsidRPr="009B23FB">
        <w:rPr>
          <w:rFonts w:ascii="Times New Roman" w:hAnsi="Times New Roman" w:cs="Times New Roman"/>
          <w:sz w:val="28"/>
          <w:szCs w:val="28"/>
        </w:rPr>
        <w:t xml:space="preserve">ook </w:t>
      </w:r>
      <w:r w:rsidR="00D24B5D" w:rsidRPr="009B23FB">
        <w:rPr>
          <w:rFonts w:ascii="Times New Roman" w:hAnsi="Times New Roman" w:cs="Times New Roman"/>
          <w:sz w:val="28"/>
          <w:szCs w:val="28"/>
        </w:rPr>
        <w:t xml:space="preserve">kunnen nadenken en daarom is zijn antwoord wat </w:t>
      </w:r>
      <w:r w:rsidR="00043EFE" w:rsidRPr="009B23FB">
        <w:rPr>
          <w:rFonts w:ascii="Times New Roman" w:hAnsi="Times New Roman" w:cs="Times New Roman"/>
          <w:sz w:val="28"/>
          <w:szCs w:val="28"/>
        </w:rPr>
        <w:t>‘</w:t>
      </w:r>
      <w:proofErr w:type="spellStart"/>
      <w:r w:rsidR="00043EFE" w:rsidRPr="009B23FB">
        <w:rPr>
          <w:rFonts w:ascii="Times New Roman" w:hAnsi="Times New Roman" w:cs="Times New Roman"/>
          <w:sz w:val="28"/>
          <w:szCs w:val="28"/>
        </w:rPr>
        <w:t>opgepoetster</w:t>
      </w:r>
      <w:proofErr w:type="spellEnd"/>
      <w:r w:rsidR="00043EFE" w:rsidRPr="009B23FB">
        <w:rPr>
          <w:rFonts w:ascii="Times New Roman" w:hAnsi="Times New Roman" w:cs="Times New Roman"/>
          <w:sz w:val="28"/>
          <w:szCs w:val="28"/>
        </w:rPr>
        <w:t>’</w:t>
      </w:r>
      <w:r w:rsidR="00A34B7C" w:rsidRPr="009B23FB">
        <w:rPr>
          <w:rFonts w:ascii="Times New Roman" w:hAnsi="Times New Roman" w:cs="Times New Roman"/>
          <w:sz w:val="28"/>
          <w:szCs w:val="28"/>
        </w:rPr>
        <w:t xml:space="preserve">, wat beter verdedigbaar </w:t>
      </w:r>
      <w:r w:rsidR="00D24B5D" w:rsidRPr="009B23FB">
        <w:rPr>
          <w:rFonts w:ascii="Times New Roman" w:hAnsi="Times New Roman" w:cs="Times New Roman"/>
          <w:sz w:val="28"/>
          <w:szCs w:val="28"/>
        </w:rPr>
        <w:t xml:space="preserve">dan dat van </w:t>
      </w:r>
      <w:proofErr w:type="spellStart"/>
      <w:r w:rsidR="00D24B5D" w:rsidRPr="009B23FB">
        <w:rPr>
          <w:rFonts w:ascii="Times New Roman" w:hAnsi="Times New Roman" w:cs="Times New Roman"/>
          <w:sz w:val="28"/>
          <w:szCs w:val="28"/>
        </w:rPr>
        <w:t>Laches</w:t>
      </w:r>
      <w:proofErr w:type="spellEnd"/>
      <w:r w:rsidR="00D24B5D" w:rsidRPr="009B23FB">
        <w:rPr>
          <w:rFonts w:ascii="Times New Roman" w:hAnsi="Times New Roman" w:cs="Times New Roman"/>
          <w:sz w:val="28"/>
          <w:szCs w:val="28"/>
        </w:rPr>
        <w:t xml:space="preserve">. </w:t>
      </w:r>
      <w:r w:rsidR="00807D58" w:rsidRPr="009B23FB">
        <w:rPr>
          <w:rFonts w:ascii="Times New Roman" w:hAnsi="Times New Roman" w:cs="Times New Roman"/>
          <w:sz w:val="28"/>
          <w:szCs w:val="28"/>
        </w:rPr>
        <w:t xml:space="preserve">Het standhouden in de strijd, herformuleert hij als: weten wat je moet duchten en wat je kunt wagen. En hij beperkt moed niet tot het slagveld, maar zegt dat moed ook kan bestaan buiten de oorlog. </w:t>
      </w:r>
    </w:p>
    <w:p w:rsidR="00903150" w:rsidRPr="009B23FB" w:rsidRDefault="000F0A31" w:rsidP="0034564D">
      <w:pPr>
        <w:pStyle w:val="Geenafstand"/>
        <w:ind w:left="360"/>
        <w:rPr>
          <w:rFonts w:ascii="Times New Roman" w:hAnsi="Times New Roman" w:cs="Times New Roman"/>
          <w:i/>
          <w:sz w:val="28"/>
          <w:szCs w:val="28"/>
        </w:rPr>
      </w:pPr>
      <w:r w:rsidRPr="009B23FB">
        <w:rPr>
          <w:rFonts w:ascii="Times New Roman" w:hAnsi="Times New Roman" w:cs="Times New Roman"/>
          <w:i/>
          <w:sz w:val="28"/>
          <w:szCs w:val="28"/>
        </w:rPr>
        <w:t xml:space="preserve">Het is het weten van wat men moet duchten en wat men kan wagen, zowel in de oorlog als daarbuiten.  </w:t>
      </w:r>
    </w:p>
    <w:p w:rsidR="00933B16" w:rsidRPr="009B23FB" w:rsidRDefault="00933B16" w:rsidP="00903150">
      <w:pPr>
        <w:pStyle w:val="Geenafstand"/>
        <w:rPr>
          <w:rFonts w:ascii="Times New Roman" w:hAnsi="Times New Roman" w:cs="Times New Roman"/>
          <w:sz w:val="28"/>
          <w:szCs w:val="28"/>
        </w:rPr>
      </w:pPr>
    </w:p>
    <w:p w:rsidR="000F0A31" w:rsidRPr="009B23FB" w:rsidRDefault="00933B16"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Inzicht</w:t>
      </w:r>
      <w:r w:rsidR="003D58BA" w:rsidRPr="009B23FB">
        <w:rPr>
          <w:rFonts w:ascii="Times New Roman" w:hAnsi="Times New Roman" w:cs="Times New Roman"/>
          <w:sz w:val="28"/>
          <w:szCs w:val="28"/>
        </w:rPr>
        <w:t>, overweging</w:t>
      </w:r>
      <w:r w:rsidRPr="009B23FB">
        <w:rPr>
          <w:rFonts w:ascii="Times New Roman" w:hAnsi="Times New Roman" w:cs="Times New Roman"/>
          <w:sz w:val="28"/>
          <w:szCs w:val="28"/>
        </w:rPr>
        <w:t xml:space="preserve"> (</w:t>
      </w:r>
      <w:proofErr w:type="spellStart"/>
      <w:r w:rsidRPr="009B23FB">
        <w:rPr>
          <w:rFonts w:ascii="Times New Roman" w:hAnsi="Times New Roman" w:cs="Times New Roman"/>
          <w:sz w:val="28"/>
          <w:szCs w:val="28"/>
        </w:rPr>
        <w:t>dianoia</w:t>
      </w:r>
      <w:proofErr w:type="spellEnd"/>
      <w:r w:rsidRPr="009B23FB">
        <w:rPr>
          <w:rFonts w:ascii="Times New Roman" w:hAnsi="Times New Roman" w:cs="Times New Roman"/>
          <w:sz w:val="28"/>
          <w:szCs w:val="28"/>
        </w:rPr>
        <w:t xml:space="preserve">) </w:t>
      </w:r>
    </w:p>
    <w:p w:rsidR="00933B16" w:rsidRPr="009B23FB" w:rsidRDefault="00933B16" w:rsidP="00933B16">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verdedigt zijn mening</w:t>
      </w:r>
      <w:r w:rsidR="003A3AAC" w:rsidRPr="009B23FB">
        <w:rPr>
          <w:rFonts w:ascii="Times New Roman" w:hAnsi="Times New Roman" w:cs="Times New Roman"/>
          <w:sz w:val="28"/>
          <w:szCs w:val="28"/>
        </w:rPr>
        <w:t xml:space="preserve"> stevig </w:t>
      </w:r>
      <w:r w:rsidRPr="009B23FB">
        <w:rPr>
          <w:rFonts w:ascii="Times New Roman" w:hAnsi="Times New Roman" w:cs="Times New Roman"/>
          <w:sz w:val="28"/>
          <w:szCs w:val="28"/>
        </w:rPr>
        <w:t xml:space="preserve">tegenover verschillende pogingen van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w:t>
      </w:r>
      <w:r w:rsidR="00723A16" w:rsidRPr="009B23FB">
        <w:rPr>
          <w:rFonts w:ascii="Times New Roman" w:hAnsi="Times New Roman" w:cs="Times New Roman"/>
          <w:sz w:val="28"/>
          <w:szCs w:val="28"/>
        </w:rPr>
        <w:t>om hem te la</w:t>
      </w:r>
      <w:r w:rsidR="004D5E48" w:rsidRPr="009B23FB">
        <w:rPr>
          <w:rFonts w:ascii="Times New Roman" w:hAnsi="Times New Roman" w:cs="Times New Roman"/>
          <w:sz w:val="28"/>
          <w:szCs w:val="28"/>
        </w:rPr>
        <w:t>t</w:t>
      </w:r>
      <w:r w:rsidR="00723A16" w:rsidRPr="009B23FB">
        <w:rPr>
          <w:rFonts w:ascii="Times New Roman" w:hAnsi="Times New Roman" w:cs="Times New Roman"/>
          <w:sz w:val="28"/>
          <w:szCs w:val="28"/>
        </w:rPr>
        <w:t xml:space="preserve">en formuleren op welk inzicht over moed zijn mening gebaseerd is. </w:t>
      </w:r>
      <w:r w:rsidR="00D2002E" w:rsidRPr="009B23FB">
        <w:rPr>
          <w:rFonts w:ascii="Times New Roman" w:hAnsi="Times New Roman" w:cs="Times New Roman"/>
          <w:sz w:val="28"/>
          <w:szCs w:val="28"/>
        </w:rPr>
        <w:t xml:space="preserve">Daardoor blijkt dat </w:t>
      </w:r>
      <w:proofErr w:type="spellStart"/>
      <w:r w:rsidR="00D2002E" w:rsidRPr="009B23FB">
        <w:rPr>
          <w:rFonts w:ascii="Times New Roman" w:hAnsi="Times New Roman" w:cs="Times New Roman"/>
          <w:sz w:val="28"/>
          <w:szCs w:val="28"/>
        </w:rPr>
        <w:t>Nikias</w:t>
      </w:r>
      <w:proofErr w:type="spellEnd"/>
      <w:r w:rsidR="00D2002E" w:rsidRPr="009B23FB">
        <w:rPr>
          <w:rFonts w:ascii="Times New Roman" w:hAnsi="Times New Roman" w:cs="Times New Roman"/>
          <w:sz w:val="28"/>
          <w:szCs w:val="28"/>
        </w:rPr>
        <w:t xml:space="preserve"> eigenlijk bedoelt dat alleen veldheren moedig kunnen zijn; blijkbaar zowel in de oorlog als daarbuiten. </w:t>
      </w:r>
    </w:p>
    <w:p w:rsidR="00605262" w:rsidRPr="009B23FB" w:rsidRDefault="00605262" w:rsidP="00933B16">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Gaandeweg toont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toch enige bereidheid om zijn mening over moed te onderzoeken. Met als gevolg dat hij </w:t>
      </w:r>
      <w:r w:rsidR="00A76D78" w:rsidRPr="009B23FB">
        <w:rPr>
          <w:rFonts w:ascii="Times New Roman" w:hAnsi="Times New Roman" w:cs="Times New Roman"/>
          <w:sz w:val="28"/>
          <w:szCs w:val="28"/>
        </w:rPr>
        <w:t xml:space="preserve">uiteindelijk </w:t>
      </w:r>
      <w:r w:rsidRPr="009B23FB">
        <w:rPr>
          <w:rFonts w:ascii="Times New Roman" w:hAnsi="Times New Roman" w:cs="Times New Roman"/>
          <w:sz w:val="28"/>
          <w:szCs w:val="28"/>
        </w:rPr>
        <w:t xml:space="preserve">instemt met de formulering van moed die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hem in de mond legt.</w:t>
      </w:r>
    </w:p>
    <w:p w:rsidR="00605262" w:rsidRPr="009B23FB" w:rsidRDefault="00605262" w:rsidP="0034564D">
      <w:pPr>
        <w:ind w:left="708"/>
        <w:rPr>
          <w:b/>
          <w:sz w:val="28"/>
          <w:szCs w:val="28"/>
        </w:rPr>
      </w:pPr>
      <w:r w:rsidRPr="009B23FB">
        <w:rPr>
          <w:i/>
          <w:sz w:val="28"/>
          <w:szCs w:val="28"/>
        </w:rPr>
        <w:t>Moed is niet slechts de kennis van wat te duchten en te wagen is, maar de kennis van bijna alle goed en kwaad in verleden, heden en toekomst.</w:t>
      </w:r>
      <w:r w:rsidRPr="009B23FB">
        <w:rPr>
          <w:b/>
          <w:sz w:val="28"/>
          <w:szCs w:val="28"/>
        </w:rPr>
        <w:t xml:space="preserve"> </w:t>
      </w:r>
    </w:p>
    <w:p w:rsidR="00A76D78" w:rsidRPr="009B23FB" w:rsidRDefault="00A76D78" w:rsidP="00605262">
      <w:pPr>
        <w:rPr>
          <w:b/>
          <w:sz w:val="28"/>
          <w:szCs w:val="28"/>
        </w:rPr>
      </w:pPr>
    </w:p>
    <w:p w:rsidR="00A76D78" w:rsidRPr="009B23FB" w:rsidRDefault="00A76D78" w:rsidP="00605262">
      <w:pPr>
        <w:rPr>
          <w:sz w:val="28"/>
          <w:szCs w:val="28"/>
        </w:rPr>
      </w:pPr>
      <w:r w:rsidRPr="009B23FB">
        <w:rPr>
          <w:sz w:val="28"/>
          <w:szCs w:val="28"/>
        </w:rPr>
        <w:t xml:space="preserve">De instemming van </w:t>
      </w:r>
      <w:proofErr w:type="spellStart"/>
      <w:r w:rsidRPr="009B23FB">
        <w:rPr>
          <w:sz w:val="28"/>
          <w:szCs w:val="28"/>
        </w:rPr>
        <w:t>Nikias</w:t>
      </w:r>
      <w:proofErr w:type="spellEnd"/>
      <w:r w:rsidRPr="009B23FB">
        <w:rPr>
          <w:sz w:val="28"/>
          <w:szCs w:val="28"/>
        </w:rPr>
        <w:t xml:space="preserve"> is enigszins schoorvoetend. Hij heeft zijn stelling</w:t>
      </w:r>
      <w:r w:rsidR="003D58BA" w:rsidRPr="009B23FB">
        <w:rPr>
          <w:sz w:val="28"/>
          <w:szCs w:val="28"/>
        </w:rPr>
        <w:t xml:space="preserve"> (stellige mening)</w:t>
      </w:r>
      <w:r w:rsidRPr="009B23FB">
        <w:rPr>
          <w:sz w:val="28"/>
          <w:szCs w:val="28"/>
        </w:rPr>
        <w:t xml:space="preserve"> verlaten </w:t>
      </w:r>
      <w:r w:rsidR="003D58BA" w:rsidRPr="009B23FB">
        <w:rPr>
          <w:sz w:val="28"/>
          <w:szCs w:val="28"/>
        </w:rPr>
        <w:t xml:space="preserve">en bevindt zich nu op voor hem enigszins onbekend terrein, nu hij heeft </w:t>
      </w:r>
      <w:r w:rsidRPr="009B23FB">
        <w:rPr>
          <w:sz w:val="28"/>
          <w:szCs w:val="28"/>
        </w:rPr>
        <w:t>ingestemd met een veel ruimere formulering van moed dan</w:t>
      </w:r>
      <w:r w:rsidR="00202CF0" w:rsidRPr="009B23FB">
        <w:rPr>
          <w:sz w:val="28"/>
          <w:szCs w:val="28"/>
        </w:rPr>
        <w:t xml:space="preserve"> waarmee hij begon</w:t>
      </w:r>
      <w:r w:rsidRPr="009B23FB">
        <w:rPr>
          <w:sz w:val="28"/>
          <w:szCs w:val="28"/>
        </w:rPr>
        <w:t>. Zijn zoektocht is begonnen.</w:t>
      </w:r>
    </w:p>
    <w:p w:rsidR="00A76D78" w:rsidRPr="009B23FB" w:rsidRDefault="00A76D78" w:rsidP="00605262">
      <w:pPr>
        <w:rPr>
          <w:sz w:val="28"/>
          <w:szCs w:val="28"/>
        </w:rPr>
      </w:pPr>
    </w:p>
    <w:p w:rsidR="00A51AE2" w:rsidRPr="009B23FB" w:rsidRDefault="00A51AE2" w:rsidP="00A51AE2">
      <w:pPr>
        <w:pStyle w:val="Geenafstand"/>
        <w:ind w:left="720"/>
        <w:rPr>
          <w:rFonts w:ascii="Times New Roman" w:hAnsi="Times New Roman" w:cs="Times New Roman"/>
          <w:sz w:val="28"/>
          <w:szCs w:val="28"/>
        </w:rPr>
      </w:pPr>
    </w:p>
    <w:p w:rsidR="00A76D78" w:rsidRPr="009B23FB" w:rsidRDefault="00A76D78"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 xml:space="preserve"> (niet) Weten  (</w:t>
      </w:r>
      <w:proofErr w:type="spellStart"/>
      <w:r w:rsidRPr="009B23FB">
        <w:rPr>
          <w:rFonts w:ascii="Times New Roman" w:hAnsi="Times New Roman" w:cs="Times New Roman"/>
          <w:sz w:val="28"/>
          <w:szCs w:val="28"/>
        </w:rPr>
        <w:t>noèsis</w:t>
      </w:r>
      <w:proofErr w:type="spellEnd"/>
      <w:r w:rsidRPr="009B23FB">
        <w:rPr>
          <w:rFonts w:ascii="Times New Roman" w:hAnsi="Times New Roman" w:cs="Times New Roman"/>
          <w:sz w:val="28"/>
          <w:szCs w:val="28"/>
        </w:rPr>
        <w:t>)</w:t>
      </w:r>
    </w:p>
    <w:p w:rsidR="003D58BA" w:rsidRPr="009B23FB" w:rsidRDefault="003D58BA" w:rsidP="003D58BA">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Maar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blijkt minder bereid dan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om op dit punt het o</w:t>
      </w:r>
      <w:r w:rsidR="00FC4EA4" w:rsidRPr="009B23FB">
        <w:rPr>
          <w:rFonts w:ascii="Times New Roman" w:hAnsi="Times New Roman" w:cs="Times New Roman"/>
          <w:sz w:val="28"/>
          <w:szCs w:val="28"/>
        </w:rPr>
        <w:t xml:space="preserve">nderzoek te vervolgen. </w:t>
      </w:r>
    </w:p>
    <w:p w:rsidR="00FC4EA4" w:rsidRPr="009B23FB" w:rsidRDefault="00FC4EA4" w:rsidP="003D58BA">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Als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hem vervolgens vraagt of de nieuwe formulering niet eigenlijk slaat op deugd in het algemeen in plaats van op alleen maar moed, stemt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daarmee in. Dus concludeert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dat ze weer aan het begin zijn omdat ze nog niet hebben ontdekt wat moed is. En ook daarmee stemt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in. </w:t>
      </w:r>
    </w:p>
    <w:p w:rsidR="00605262" w:rsidRPr="009B23FB" w:rsidRDefault="00FC4EA4" w:rsidP="00202CF0">
      <w:pPr>
        <w:rPr>
          <w:sz w:val="28"/>
          <w:szCs w:val="28"/>
        </w:rPr>
      </w:pPr>
      <w:r w:rsidRPr="009B23FB">
        <w:rPr>
          <w:sz w:val="28"/>
          <w:szCs w:val="28"/>
        </w:rPr>
        <w:t xml:space="preserve">Maar de instemming </w:t>
      </w:r>
      <w:r w:rsidR="0023130F" w:rsidRPr="009B23FB">
        <w:rPr>
          <w:sz w:val="28"/>
          <w:szCs w:val="28"/>
        </w:rPr>
        <w:t xml:space="preserve">van </w:t>
      </w:r>
      <w:proofErr w:type="spellStart"/>
      <w:r w:rsidR="0023130F" w:rsidRPr="009B23FB">
        <w:rPr>
          <w:sz w:val="28"/>
          <w:szCs w:val="28"/>
        </w:rPr>
        <w:t>Nikias</w:t>
      </w:r>
      <w:proofErr w:type="spellEnd"/>
      <w:r w:rsidR="0023130F" w:rsidRPr="009B23FB">
        <w:rPr>
          <w:sz w:val="28"/>
          <w:szCs w:val="28"/>
        </w:rPr>
        <w:t xml:space="preserve"> </w:t>
      </w:r>
      <w:r w:rsidRPr="009B23FB">
        <w:rPr>
          <w:sz w:val="28"/>
          <w:szCs w:val="28"/>
        </w:rPr>
        <w:t>met dit besef dat hij niet weet wat moed is, is duidelijk niet van harte.</w:t>
      </w:r>
      <w:r w:rsidR="0023130F" w:rsidRPr="009B23FB">
        <w:rPr>
          <w:sz w:val="28"/>
          <w:szCs w:val="28"/>
        </w:rPr>
        <w:t xml:space="preserve"> Als </w:t>
      </w:r>
      <w:proofErr w:type="spellStart"/>
      <w:r w:rsidR="0023130F" w:rsidRPr="009B23FB">
        <w:rPr>
          <w:sz w:val="28"/>
          <w:szCs w:val="28"/>
        </w:rPr>
        <w:t>Laches</w:t>
      </w:r>
      <w:proofErr w:type="spellEnd"/>
      <w:r w:rsidR="0023130F" w:rsidRPr="009B23FB">
        <w:rPr>
          <w:sz w:val="28"/>
          <w:szCs w:val="28"/>
        </w:rPr>
        <w:t xml:space="preserve"> hem sarrend confronteert met zijn </w:t>
      </w:r>
      <w:r w:rsidR="0023130F" w:rsidRPr="009B23FB">
        <w:rPr>
          <w:sz w:val="28"/>
          <w:szCs w:val="28"/>
        </w:rPr>
        <w:lastRenderedPageBreak/>
        <w:t xml:space="preserve">onwetendheid, reageert </w:t>
      </w:r>
      <w:proofErr w:type="spellStart"/>
      <w:r w:rsidR="0023130F" w:rsidRPr="009B23FB">
        <w:rPr>
          <w:sz w:val="28"/>
          <w:szCs w:val="28"/>
        </w:rPr>
        <w:t>Nikias</w:t>
      </w:r>
      <w:proofErr w:type="spellEnd"/>
      <w:r w:rsidR="0023130F" w:rsidRPr="009B23FB">
        <w:rPr>
          <w:sz w:val="28"/>
          <w:szCs w:val="28"/>
        </w:rPr>
        <w:t xml:space="preserve"> ontstemd dat hij de sofist </w:t>
      </w:r>
      <w:proofErr w:type="spellStart"/>
      <w:r w:rsidR="0023130F" w:rsidRPr="009B23FB">
        <w:rPr>
          <w:sz w:val="28"/>
          <w:szCs w:val="28"/>
        </w:rPr>
        <w:t>Damoon</w:t>
      </w:r>
      <w:proofErr w:type="spellEnd"/>
      <w:r w:rsidR="0023130F" w:rsidRPr="009B23FB">
        <w:rPr>
          <w:sz w:val="28"/>
          <w:szCs w:val="28"/>
        </w:rPr>
        <w:t xml:space="preserve"> te hulp zal roepen om </w:t>
      </w:r>
      <w:proofErr w:type="spellStart"/>
      <w:r w:rsidR="0023130F" w:rsidRPr="009B23FB">
        <w:rPr>
          <w:sz w:val="28"/>
          <w:szCs w:val="28"/>
        </w:rPr>
        <w:t>Laches</w:t>
      </w:r>
      <w:proofErr w:type="spellEnd"/>
      <w:r w:rsidR="0023130F" w:rsidRPr="009B23FB">
        <w:rPr>
          <w:sz w:val="28"/>
          <w:szCs w:val="28"/>
        </w:rPr>
        <w:t xml:space="preserve"> en </w:t>
      </w:r>
      <w:proofErr w:type="spellStart"/>
      <w:r w:rsidR="0023130F" w:rsidRPr="009B23FB">
        <w:rPr>
          <w:sz w:val="28"/>
          <w:szCs w:val="28"/>
        </w:rPr>
        <w:t>Socrates</w:t>
      </w:r>
      <w:proofErr w:type="spellEnd"/>
      <w:r w:rsidR="0023130F" w:rsidRPr="009B23FB">
        <w:rPr>
          <w:sz w:val="28"/>
          <w:szCs w:val="28"/>
        </w:rPr>
        <w:t xml:space="preserve"> een lesje te leren over wat moed is.  </w:t>
      </w:r>
    </w:p>
    <w:p w:rsidR="00933B16" w:rsidRPr="009B23FB" w:rsidRDefault="00933B16" w:rsidP="00933B16">
      <w:pPr>
        <w:pStyle w:val="Geenafstand"/>
        <w:rPr>
          <w:rFonts w:ascii="Times New Roman" w:hAnsi="Times New Roman" w:cs="Times New Roman"/>
          <w:sz w:val="28"/>
          <w:szCs w:val="28"/>
        </w:rPr>
      </w:pPr>
    </w:p>
    <w:p w:rsidR="0023130F" w:rsidRPr="009B23FB" w:rsidRDefault="0023130F" w:rsidP="00964D7F">
      <w:pPr>
        <w:pStyle w:val="Geenafstand"/>
        <w:numPr>
          <w:ilvl w:val="0"/>
          <w:numId w:val="5"/>
        </w:numPr>
        <w:rPr>
          <w:rFonts w:ascii="Times New Roman" w:hAnsi="Times New Roman" w:cs="Times New Roman"/>
          <w:sz w:val="28"/>
          <w:szCs w:val="28"/>
        </w:rPr>
      </w:pPr>
      <w:r w:rsidRPr="009B23FB">
        <w:rPr>
          <w:rFonts w:ascii="Times New Roman" w:hAnsi="Times New Roman" w:cs="Times New Roman"/>
          <w:sz w:val="28"/>
          <w:szCs w:val="28"/>
        </w:rPr>
        <w:t>Afsluiting van de dialoog</w:t>
      </w:r>
    </w:p>
    <w:p w:rsidR="0023130F" w:rsidRPr="009B23FB" w:rsidRDefault="0023130F" w:rsidP="0023130F">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De vaders </w:t>
      </w:r>
      <w:proofErr w:type="spellStart"/>
      <w:r w:rsidRPr="009B23FB">
        <w:rPr>
          <w:rFonts w:ascii="Times New Roman" w:hAnsi="Times New Roman" w:cs="Times New Roman"/>
          <w:sz w:val="28"/>
          <w:szCs w:val="28"/>
        </w:rPr>
        <w:t>Lusimachus</w:t>
      </w:r>
      <w:proofErr w:type="spellEnd"/>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Melesias</w:t>
      </w:r>
      <w:proofErr w:type="spellEnd"/>
      <w:r w:rsidRPr="009B23FB">
        <w:rPr>
          <w:rFonts w:ascii="Times New Roman" w:hAnsi="Times New Roman" w:cs="Times New Roman"/>
          <w:sz w:val="28"/>
          <w:szCs w:val="28"/>
        </w:rPr>
        <w:t xml:space="preserve"> vragen vervolgens aan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of hij de zorg voor de </w:t>
      </w:r>
      <w:r w:rsidR="005F2D49" w:rsidRPr="009B23FB">
        <w:rPr>
          <w:rFonts w:ascii="Times New Roman" w:hAnsi="Times New Roman" w:cs="Times New Roman"/>
          <w:sz w:val="28"/>
          <w:szCs w:val="28"/>
        </w:rPr>
        <w:t xml:space="preserve">verdere </w:t>
      </w:r>
      <w:r w:rsidRPr="009B23FB">
        <w:rPr>
          <w:rFonts w:ascii="Times New Roman" w:hAnsi="Times New Roman" w:cs="Times New Roman"/>
          <w:sz w:val="28"/>
          <w:szCs w:val="28"/>
        </w:rPr>
        <w:t xml:space="preserve">opvoeding van hun zonen op zich wil nemen. </w:t>
      </w:r>
      <w:proofErr w:type="spellStart"/>
      <w:r w:rsidR="003D6316" w:rsidRPr="009B23FB">
        <w:rPr>
          <w:rFonts w:ascii="Times New Roman" w:hAnsi="Times New Roman" w:cs="Times New Roman"/>
          <w:sz w:val="28"/>
          <w:szCs w:val="28"/>
        </w:rPr>
        <w:t>Socrates</w:t>
      </w:r>
      <w:proofErr w:type="spellEnd"/>
      <w:r w:rsidR="005F2D49" w:rsidRPr="009B23FB">
        <w:rPr>
          <w:rFonts w:ascii="Times New Roman" w:hAnsi="Times New Roman" w:cs="Times New Roman"/>
          <w:sz w:val="28"/>
          <w:szCs w:val="28"/>
        </w:rPr>
        <w:t xml:space="preserve"> reageert</w:t>
      </w:r>
      <w:r w:rsidR="008E78E5">
        <w:rPr>
          <w:rFonts w:ascii="Times New Roman" w:hAnsi="Times New Roman" w:cs="Times New Roman"/>
          <w:sz w:val="28"/>
          <w:szCs w:val="28"/>
        </w:rPr>
        <w:t xml:space="preserve"> (op de voor hem gebruikelijke manier)</w:t>
      </w:r>
      <w:r w:rsidR="005F2D49" w:rsidRPr="009B23FB">
        <w:rPr>
          <w:rFonts w:ascii="Times New Roman" w:hAnsi="Times New Roman" w:cs="Times New Roman"/>
          <w:sz w:val="28"/>
          <w:szCs w:val="28"/>
        </w:rPr>
        <w:t xml:space="preserve"> dat hij daarvoor niet de geschikte persoon is omdat, zoals in dit gesprek is gebleken, ook hij niet weet wat moed is, en het dus ook niet aan een ander kan leren. </w:t>
      </w:r>
    </w:p>
    <w:p w:rsidR="005F2D49" w:rsidRPr="009B23FB" w:rsidRDefault="005F2D49" w:rsidP="0023130F">
      <w:pPr>
        <w:pStyle w:val="Geenafstand"/>
        <w:rPr>
          <w:rFonts w:ascii="Times New Roman" w:hAnsi="Times New Roman" w:cs="Times New Roman"/>
          <w:sz w:val="28"/>
          <w:szCs w:val="28"/>
        </w:rPr>
      </w:pPr>
    </w:p>
    <w:p w:rsidR="00AC47B2" w:rsidRPr="009B23FB" w:rsidRDefault="00AC47B2" w:rsidP="0023130F">
      <w:pPr>
        <w:pStyle w:val="Geenafstand"/>
        <w:rPr>
          <w:rFonts w:ascii="Times New Roman" w:hAnsi="Times New Roman" w:cs="Times New Roman"/>
          <w:sz w:val="28"/>
          <w:szCs w:val="28"/>
        </w:rPr>
      </w:pPr>
    </w:p>
    <w:p w:rsidR="00D240C3" w:rsidRDefault="007C3633"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t>Uitgebreidere b</w:t>
      </w:r>
      <w:r w:rsidR="00B9563D" w:rsidRPr="009B23FB">
        <w:rPr>
          <w:rFonts w:ascii="Times New Roman" w:hAnsi="Times New Roman" w:cs="Times New Roman"/>
          <w:b/>
          <w:sz w:val="28"/>
          <w:szCs w:val="28"/>
        </w:rPr>
        <w:t>eschrijving, met c</w:t>
      </w:r>
      <w:r w:rsidR="0098090C" w:rsidRPr="009B23FB">
        <w:rPr>
          <w:rFonts w:ascii="Times New Roman" w:hAnsi="Times New Roman" w:cs="Times New Roman"/>
          <w:b/>
          <w:sz w:val="28"/>
          <w:szCs w:val="28"/>
        </w:rPr>
        <w:t xml:space="preserve">itaten uit de </w:t>
      </w:r>
      <w:proofErr w:type="spellStart"/>
      <w:r w:rsidR="0098090C" w:rsidRPr="009B23FB">
        <w:rPr>
          <w:rFonts w:ascii="Times New Roman" w:hAnsi="Times New Roman" w:cs="Times New Roman"/>
          <w:b/>
          <w:sz w:val="28"/>
          <w:szCs w:val="28"/>
        </w:rPr>
        <w:t>Laches</w:t>
      </w:r>
      <w:proofErr w:type="spellEnd"/>
    </w:p>
    <w:p w:rsidR="009852E2" w:rsidRPr="009B23FB" w:rsidRDefault="009852E2" w:rsidP="009852E2">
      <w:pPr>
        <w:pStyle w:val="Geenafstand"/>
        <w:ind w:left="720"/>
        <w:rPr>
          <w:rFonts w:ascii="Times New Roman" w:hAnsi="Times New Roman" w:cs="Times New Roman"/>
          <w:b/>
          <w:sz w:val="28"/>
          <w:szCs w:val="28"/>
        </w:rPr>
      </w:pPr>
    </w:p>
    <w:p w:rsidR="005C15D0" w:rsidRPr="009B23FB" w:rsidRDefault="00DE37CB"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 </w:t>
      </w:r>
      <w:r w:rsidR="006B5E7F" w:rsidRPr="009B23FB">
        <w:rPr>
          <w:rFonts w:ascii="Times New Roman" w:hAnsi="Times New Roman" w:cs="Times New Roman"/>
          <w:sz w:val="28"/>
          <w:szCs w:val="28"/>
        </w:rPr>
        <w:t xml:space="preserve">Na de </w:t>
      </w:r>
      <w:r w:rsidR="00471F3C" w:rsidRPr="009B23FB">
        <w:rPr>
          <w:rFonts w:ascii="Times New Roman" w:hAnsi="Times New Roman" w:cs="Times New Roman"/>
          <w:sz w:val="28"/>
          <w:szCs w:val="28"/>
        </w:rPr>
        <w:t xml:space="preserve">verschillende </w:t>
      </w:r>
      <w:r w:rsidR="006B5E7F" w:rsidRPr="009B23FB">
        <w:rPr>
          <w:rFonts w:ascii="Times New Roman" w:hAnsi="Times New Roman" w:cs="Times New Roman"/>
          <w:sz w:val="28"/>
          <w:szCs w:val="28"/>
        </w:rPr>
        <w:t>uiteenzetting</w:t>
      </w:r>
      <w:r w:rsidR="00471F3C" w:rsidRPr="009B23FB">
        <w:rPr>
          <w:rFonts w:ascii="Times New Roman" w:hAnsi="Times New Roman" w:cs="Times New Roman"/>
          <w:sz w:val="28"/>
          <w:szCs w:val="28"/>
        </w:rPr>
        <w:t>en</w:t>
      </w:r>
      <w:r w:rsidR="006B5E7F" w:rsidRPr="009B23FB">
        <w:rPr>
          <w:rFonts w:ascii="Times New Roman" w:hAnsi="Times New Roman" w:cs="Times New Roman"/>
          <w:sz w:val="28"/>
          <w:szCs w:val="28"/>
        </w:rPr>
        <w:t xml:space="preserve"> van de </w:t>
      </w:r>
      <w:proofErr w:type="spellStart"/>
      <w:r w:rsidR="00C41F12" w:rsidRPr="009B23FB">
        <w:rPr>
          <w:rFonts w:ascii="Times New Roman" w:hAnsi="Times New Roman" w:cs="Times New Roman"/>
          <w:sz w:val="28"/>
          <w:szCs w:val="28"/>
        </w:rPr>
        <w:t>Atheense</w:t>
      </w:r>
      <w:proofErr w:type="spellEnd"/>
      <w:r w:rsidR="00C41F12" w:rsidRPr="009B23FB">
        <w:rPr>
          <w:rFonts w:ascii="Times New Roman" w:hAnsi="Times New Roman" w:cs="Times New Roman"/>
          <w:sz w:val="28"/>
          <w:szCs w:val="28"/>
        </w:rPr>
        <w:t xml:space="preserve"> </w:t>
      </w:r>
      <w:r w:rsidR="00B71E0E" w:rsidRPr="009B23FB">
        <w:rPr>
          <w:rFonts w:ascii="Times New Roman" w:hAnsi="Times New Roman" w:cs="Times New Roman"/>
          <w:sz w:val="28"/>
          <w:szCs w:val="28"/>
        </w:rPr>
        <w:t>oud-</w:t>
      </w:r>
      <w:r w:rsidR="00C41F12" w:rsidRPr="009B23FB">
        <w:rPr>
          <w:rFonts w:ascii="Times New Roman" w:hAnsi="Times New Roman" w:cs="Times New Roman"/>
          <w:sz w:val="28"/>
          <w:szCs w:val="28"/>
        </w:rPr>
        <w:t>veldheren</w:t>
      </w:r>
      <w:r w:rsidR="00471F3C" w:rsidRPr="009B23FB">
        <w:rPr>
          <w:rFonts w:ascii="Times New Roman" w:hAnsi="Times New Roman" w:cs="Times New Roman"/>
          <w:sz w:val="28"/>
          <w:szCs w:val="28"/>
        </w:rPr>
        <w:t>,</w:t>
      </w:r>
      <w:r w:rsidR="00C41F12" w:rsidRPr="009B23FB">
        <w:rPr>
          <w:rFonts w:ascii="Times New Roman" w:hAnsi="Times New Roman" w:cs="Times New Roman"/>
          <w:sz w:val="28"/>
          <w:szCs w:val="28"/>
        </w:rPr>
        <w:t xml:space="preserve"> </w:t>
      </w:r>
      <w:proofErr w:type="spellStart"/>
      <w:r w:rsidR="00C41F12" w:rsidRPr="009B23FB">
        <w:rPr>
          <w:rFonts w:ascii="Times New Roman" w:hAnsi="Times New Roman" w:cs="Times New Roman"/>
          <w:sz w:val="28"/>
          <w:szCs w:val="28"/>
        </w:rPr>
        <w:t>Nikias</w:t>
      </w:r>
      <w:proofErr w:type="spellEnd"/>
      <w:r w:rsidR="00C41F12" w:rsidRPr="009B23FB">
        <w:rPr>
          <w:rFonts w:ascii="Times New Roman" w:hAnsi="Times New Roman" w:cs="Times New Roman"/>
          <w:sz w:val="28"/>
          <w:szCs w:val="28"/>
        </w:rPr>
        <w:t xml:space="preserve"> en </w:t>
      </w:r>
      <w:proofErr w:type="spellStart"/>
      <w:r w:rsidR="00C41F12" w:rsidRPr="009B23FB">
        <w:rPr>
          <w:rFonts w:ascii="Times New Roman" w:hAnsi="Times New Roman" w:cs="Times New Roman"/>
          <w:sz w:val="28"/>
          <w:szCs w:val="28"/>
        </w:rPr>
        <w:t>Laches</w:t>
      </w:r>
      <w:proofErr w:type="spellEnd"/>
      <w:r w:rsidR="00777423" w:rsidRPr="009B23FB">
        <w:rPr>
          <w:rFonts w:ascii="Times New Roman" w:hAnsi="Times New Roman" w:cs="Times New Roman"/>
          <w:sz w:val="28"/>
          <w:szCs w:val="28"/>
        </w:rPr>
        <w:t>,</w:t>
      </w:r>
      <w:r w:rsidR="00C41F12" w:rsidRPr="009B23FB">
        <w:rPr>
          <w:rFonts w:ascii="Times New Roman" w:hAnsi="Times New Roman" w:cs="Times New Roman"/>
          <w:sz w:val="28"/>
          <w:szCs w:val="28"/>
        </w:rPr>
        <w:t xml:space="preserve"> </w:t>
      </w:r>
      <w:r w:rsidR="005C15D0" w:rsidRPr="009B23FB">
        <w:rPr>
          <w:rFonts w:ascii="Times New Roman" w:hAnsi="Times New Roman" w:cs="Times New Roman"/>
          <w:sz w:val="28"/>
          <w:szCs w:val="28"/>
        </w:rPr>
        <w:t xml:space="preserve">over nut en onnut van het aan jongens leren vechten in een zware wapenrusting, werpt </w:t>
      </w:r>
      <w:proofErr w:type="spellStart"/>
      <w:r w:rsidR="005C15D0" w:rsidRPr="009B23FB">
        <w:rPr>
          <w:rFonts w:ascii="Times New Roman" w:hAnsi="Times New Roman" w:cs="Times New Roman"/>
          <w:sz w:val="28"/>
          <w:szCs w:val="28"/>
        </w:rPr>
        <w:t>Socrates</w:t>
      </w:r>
      <w:proofErr w:type="spellEnd"/>
      <w:r w:rsidR="005C15D0" w:rsidRPr="009B23FB">
        <w:rPr>
          <w:rFonts w:ascii="Times New Roman" w:hAnsi="Times New Roman" w:cs="Times New Roman"/>
          <w:sz w:val="28"/>
          <w:szCs w:val="28"/>
        </w:rPr>
        <w:t xml:space="preserve"> de vraag op </w:t>
      </w:r>
      <w:r w:rsidR="00400407" w:rsidRPr="009B23FB">
        <w:rPr>
          <w:rFonts w:ascii="Times New Roman" w:hAnsi="Times New Roman" w:cs="Times New Roman"/>
          <w:sz w:val="28"/>
          <w:szCs w:val="28"/>
        </w:rPr>
        <w:t xml:space="preserve">of </w:t>
      </w:r>
      <w:r w:rsidR="008D0F0F" w:rsidRPr="009B23FB">
        <w:rPr>
          <w:rFonts w:ascii="Times New Roman" w:hAnsi="Times New Roman" w:cs="Times New Roman"/>
          <w:sz w:val="28"/>
          <w:szCs w:val="28"/>
        </w:rPr>
        <w:t xml:space="preserve">het leren vechten in zware bewapening wel echt het onderwerp is van dit gesprek. Is dat niet eerder het (geestelijk) </w:t>
      </w:r>
      <w:r w:rsidR="00400407" w:rsidRPr="009B23FB">
        <w:rPr>
          <w:rFonts w:ascii="Times New Roman" w:hAnsi="Times New Roman" w:cs="Times New Roman"/>
          <w:sz w:val="28"/>
          <w:szCs w:val="28"/>
        </w:rPr>
        <w:t xml:space="preserve">welbevinden </w:t>
      </w:r>
      <w:r w:rsidR="008D0F0F" w:rsidRPr="009B23FB">
        <w:rPr>
          <w:rFonts w:ascii="Times New Roman" w:hAnsi="Times New Roman" w:cs="Times New Roman"/>
          <w:sz w:val="28"/>
          <w:szCs w:val="28"/>
        </w:rPr>
        <w:t>van jonge mensen?</w:t>
      </w:r>
      <w:r w:rsidR="004E22B9" w:rsidRPr="009B23FB">
        <w:rPr>
          <w:rFonts w:ascii="Times New Roman" w:hAnsi="Times New Roman" w:cs="Times New Roman"/>
          <w:sz w:val="28"/>
          <w:szCs w:val="28"/>
        </w:rPr>
        <w:t xml:space="preserve"> En moeten ze dan niet leermeesters voor de jongens zoeken die </w:t>
      </w:r>
      <w:r w:rsidR="00400407" w:rsidRPr="009B23FB">
        <w:rPr>
          <w:rFonts w:ascii="Times New Roman" w:hAnsi="Times New Roman" w:cs="Times New Roman"/>
          <w:sz w:val="28"/>
          <w:szCs w:val="28"/>
        </w:rPr>
        <w:t xml:space="preserve">daarin </w:t>
      </w:r>
      <w:r w:rsidR="004E22B9" w:rsidRPr="009B23FB">
        <w:rPr>
          <w:rFonts w:ascii="Times New Roman" w:hAnsi="Times New Roman" w:cs="Times New Roman"/>
          <w:sz w:val="28"/>
          <w:szCs w:val="28"/>
        </w:rPr>
        <w:t>bekwaam zijn om ze daarin te onderrichten?</w:t>
      </w:r>
    </w:p>
    <w:p w:rsidR="005C15D0" w:rsidRPr="009B23FB" w:rsidRDefault="005C15D0" w:rsidP="0034564D">
      <w:pPr>
        <w:pStyle w:val="Geenafstand"/>
        <w:rPr>
          <w:rFonts w:ascii="Times New Roman" w:hAnsi="Times New Roman" w:cs="Times New Roman"/>
          <w:sz w:val="28"/>
          <w:szCs w:val="28"/>
        </w:rPr>
      </w:pPr>
    </w:p>
    <w:p w:rsidR="00DA5DC0" w:rsidRPr="009B23FB" w:rsidRDefault="00DA5DC0" w:rsidP="0034564D">
      <w:pPr>
        <w:ind w:left="708"/>
        <w:rPr>
          <w:sz w:val="28"/>
          <w:szCs w:val="28"/>
        </w:rPr>
      </w:pPr>
      <w:r w:rsidRPr="009B23FB">
        <w:rPr>
          <w:sz w:val="28"/>
          <w:szCs w:val="28"/>
        </w:rPr>
        <w:t xml:space="preserve">(185b) </w:t>
      </w:r>
      <w:proofErr w:type="spellStart"/>
      <w:r w:rsidR="00EA4793" w:rsidRPr="009B23FB">
        <w:rPr>
          <w:i/>
          <w:sz w:val="28"/>
          <w:szCs w:val="28"/>
        </w:rPr>
        <w:t>Socrates</w:t>
      </w:r>
      <w:proofErr w:type="spellEnd"/>
      <w:r w:rsidRPr="009B23FB">
        <w:rPr>
          <w:i/>
          <w:sz w:val="28"/>
          <w:szCs w:val="28"/>
        </w:rPr>
        <w:t>:</w:t>
      </w:r>
      <w:r w:rsidRPr="009B23FB">
        <w:rPr>
          <w:sz w:val="28"/>
          <w:szCs w:val="28"/>
        </w:rPr>
        <w:t xml:space="preserve"> Eerst moeten we dus kijken waarvoor wij leermeesters zoeken.</w:t>
      </w:r>
    </w:p>
    <w:p w:rsidR="00DA5DC0" w:rsidRPr="009B23FB" w:rsidRDefault="00DA5DC0" w:rsidP="0034564D">
      <w:pPr>
        <w:ind w:left="708"/>
        <w:rPr>
          <w:sz w:val="28"/>
          <w:szCs w:val="28"/>
        </w:rPr>
      </w:pPr>
      <w:proofErr w:type="spellStart"/>
      <w:r w:rsidRPr="009B23FB">
        <w:rPr>
          <w:i/>
          <w:sz w:val="28"/>
          <w:szCs w:val="28"/>
        </w:rPr>
        <w:t>Melesias</w:t>
      </w:r>
      <w:proofErr w:type="spellEnd"/>
      <w:r w:rsidRPr="009B23FB">
        <w:rPr>
          <w:i/>
          <w:sz w:val="28"/>
          <w:szCs w:val="28"/>
        </w:rPr>
        <w:t>:</w:t>
      </w:r>
      <w:r w:rsidRPr="009B23FB">
        <w:rPr>
          <w:sz w:val="28"/>
          <w:szCs w:val="28"/>
        </w:rPr>
        <w:t xml:space="preserve"> Hoe bedoelt u dat?</w:t>
      </w:r>
    </w:p>
    <w:p w:rsidR="00DA5DC0" w:rsidRPr="009B23FB" w:rsidRDefault="00EA4793" w:rsidP="0034564D">
      <w:pPr>
        <w:ind w:left="708"/>
        <w:rPr>
          <w:sz w:val="28"/>
          <w:szCs w:val="28"/>
        </w:rPr>
      </w:pPr>
      <w:proofErr w:type="spellStart"/>
      <w:r w:rsidRPr="009B23FB">
        <w:rPr>
          <w:i/>
          <w:sz w:val="28"/>
          <w:szCs w:val="28"/>
        </w:rPr>
        <w:t>Socrates</w:t>
      </w:r>
      <w:proofErr w:type="spellEnd"/>
      <w:r w:rsidR="00DA5DC0" w:rsidRPr="009B23FB">
        <w:rPr>
          <w:i/>
          <w:sz w:val="28"/>
          <w:szCs w:val="28"/>
        </w:rPr>
        <w:t>:</w:t>
      </w:r>
      <w:r w:rsidR="00DA5DC0" w:rsidRPr="009B23FB">
        <w:rPr>
          <w:sz w:val="28"/>
          <w:szCs w:val="28"/>
        </w:rPr>
        <w:t xml:space="preserve"> Laat ik proberen het duidelijker te zeggen. Volgens mij zijn wij het er in beginsel niet over eens waarover wij beraadslagen, waarin ieder van ons bedreven is en waarin hij geschoold is.</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Waarom niet, </w:t>
      </w:r>
      <w:proofErr w:type="spellStart"/>
      <w:r w:rsidR="00EA4793" w:rsidRPr="009B23FB">
        <w:rPr>
          <w:sz w:val="28"/>
          <w:szCs w:val="28"/>
        </w:rPr>
        <w:t>Socrates</w:t>
      </w:r>
      <w:proofErr w:type="spellEnd"/>
      <w:r w:rsidRPr="009B23FB">
        <w:rPr>
          <w:sz w:val="28"/>
          <w:szCs w:val="28"/>
        </w:rPr>
        <w:t>? Wij vragen ons toch af of</w:t>
      </w:r>
      <w:r w:rsidR="004E22B9" w:rsidRPr="009B23FB">
        <w:rPr>
          <w:sz w:val="28"/>
          <w:szCs w:val="28"/>
        </w:rPr>
        <w:t xml:space="preserve"> we </w:t>
      </w:r>
      <w:r w:rsidRPr="009B23FB">
        <w:rPr>
          <w:sz w:val="28"/>
          <w:szCs w:val="28"/>
        </w:rPr>
        <w:t xml:space="preserve"> jongens </w:t>
      </w:r>
      <w:r w:rsidR="00B71E0E" w:rsidRPr="009B23FB">
        <w:rPr>
          <w:sz w:val="28"/>
          <w:szCs w:val="28"/>
        </w:rPr>
        <w:t xml:space="preserve">in zware bewapening </w:t>
      </w:r>
      <w:r w:rsidRPr="009B23FB">
        <w:rPr>
          <w:sz w:val="28"/>
          <w:szCs w:val="28"/>
        </w:rPr>
        <w:t>moeten leren vechten of niet?</w:t>
      </w:r>
    </w:p>
    <w:p w:rsidR="00DA5DC0" w:rsidRPr="009B23FB" w:rsidRDefault="00EA4793" w:rsidP="0034564D">
      <w:pPr>
        <w:ind w:left="708"/>
        <w:rPr>
          <w:b/>
          <w:sz w:val="28"/>
          <w:szCs w:val="28"/>
        </w:rPr>
      </w:pPr>
      <w:proofErr w:type="spellStart"/>
      <w:r w:rsidRPr="009B23FB">
        <w:rPr>
          <w:b/>
          <w:i/>
          <w:sz w:val="28"/>
          <w:szCs w:val="28"/>
        </w:rPr>
        <w:t>Socrates</w:t>
      </w:r>
      <w:proofErr w:type="spellEnd"/>
      <w:r w:rsidR="00DA5DC0" w:rsidRPr="009B23FB">
        <w:rPr>
          <w:b/>
          <w:i/>
          <w:sz w:val="28"/>
          <w:szCs w:val="28"/>
        </w:rPr>
        <w:t>:</w:t>
      </w:r>
      <w:r w:rsidR="00DA5DC0" w:rsidRPr="009B23FB">
        <w:rPr>
          <w:b/>
          <w:sz w:val="28"/>
          <w:szCs w:val="28"/>
        </w:rPr>
        <w:t xml:space="preserve"> Zeker, </w:t>
      </w:r>
      <w:proofErr w:type="spellStart"/>
      <w:r w:rsidR="00DA5DC0" w:rsidRPr="009B23FB">
        <w:rPr>
          <w:b/>
          <w:sz w:val="28"/>
          <w:szCs w:val="28"/>
        </w:rPr>
        <w:t>Nikias</w:t>
      </w:r>
      <w:proofErr w:type="spellEnd"/>
      <w:r w:rsidR="00DA5DC0" w:rsidRPr="009B23FB">
        <w:rPr>
          <w:b/>
          <w:sz w:val="28"/>
          <w:szCs w:val="28"/>
        </w:rPr>
        <w:t>. Maar als iemand zich afvraagt of hij een medicijn al dan niet op zijn ogen moet smeren, gaat het dan om het medicijn of om zijn ogen?</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Om zijn ogen.</w:t>
      </w:r>
    </w:p>
    <w:p w:rsidR="00DA5DC0" w:rsidRPr="009B23FB" w:rsidRDefault="00EA4793" w:rsidP="0034564D">
      <w:pPr>
        <w:ind w:left="708"/>
        <w:rPr>
          <w:sz w:val="28"/>
          <w:szCs w:val="28"/>
        </w:rPr>
      </w:pPr>
      <w:proofErr w:type="spellStart"/>
      <w:r w:rsidRPr="009B23FB">
        <w:rPr>
          <w:i/>
          <w:sz w:val="28"/>
          <w:szCs w:val="28"/>
        </w:rPr>
        <w:t>Socrates</w:t>
      </w:r>
      <w:proofErr w:type="spellEnd"/>
      <w:r w:rsidR="00DA5DC0" w:rsidRPr="009B23FB">
        <w:rPr>
          <w:i/>
          <w:sz w:val="28"/>
          <w:szCs w:val="28"/>
        </w:rPr>
        <w:t>:</w:t>
      </w:r>
      <w:r w:rsidR="00DA5DC0" w:rsidRPr="009B23FB">
        <w:rPr>
          <w:sz w:val="28"/>
          <w:szCs w:val="28"/>
        </w:rPr>
        <w:t xml:space="preserve"> Evenzo indien iemand zich afvraagt of hij een paard moet optuigen of niet, en wanneer dan wel, dan gaat het hem toch om het paard en niet om het tuig?</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Dat is waar.</w:t>
      </w:r>
    </w:p>
    <w:p w:rsidR="00DA5DC0" w:rsidRPr="009B23FB" w:rsidRDefault="00EA4793" w:rsidP="0034564D">
      <w:pPr>
        <w:ind w:left="708"/>
        <w:rPr>
          <w:sz w:val="28"/>
          <w:szCs w:val="28"/>
        </w:rPr>
      </w:pPr>
      <w:proofErr w:type="spellStart"/>
      <w:r w:rsidRPr="009B23FB">
        <w:rPr>
          <w:i/>
          <w:sz w:val="28"/>
          <w:szCs w:val="28"/>
        </w:rPr>
        <w:t>Socrates</w:t>
      </w:r>
      <w:proofErr w:type="spellEnd"/>
      <w:r w:rsidR="00DA5DC0" w:rsidRPr="009B23FB">
        <w:rPr>
          <w:i/>
          <w:sz w:val="28"/>
          <w:szCs w:val="28"/>
        </w:rPr>
        <w:t>:</w:t>
      </w:r>
      <w:r w:rsidR="00DA5DC0" w:rsidRPr="009B23FB">
        <w:rPr>
          <w:sz w:val="28"/>
          <w:szCs w:val="28"/>
        </w:rPr>
        <w:t xml:space="preserve"> Om kort te gaan: als iemand iets overweegt ten bate van iets anders, dan zoekt hij raad met het oog op dat andere.</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Dat moet wel.</w:t>
      </w:r>
    </w:p>
    <w:p w:rsidR="00DA5DC0" w:rsidRPr="009B23FB" w:rsidRDefault="00EA4793" w:rsidP="0034564D">
      <w:pPr>
        <w:ind w:left="708"/>
        <w:rPr>
          <w:sz w:val="28"/>
          <w:szCs w:val="28"/>
        </w:rPr>
      </w:pPr>
      <w:proofErr w:type="spellStart"/>
      <w:r w:rsidRPr="009B23FB">
        <w:rPr>
          <w:i/>
          <w:sz w:val="28"/>
          <w:szCs w:val="28"/>
        </w:rPr>
        <w:t>Socrates</w:t>
      </w:r>
      <w:proofErr w:type="spellEnd"/>
      <w:r w:rsidR="00DA5DC0" w:rsidRPr="009B23FB">
        <w:rPr>
          <w:i/>
          <w:sz w:val="28"/>
          <w:szCs w:val="28"/>
        </w:rPr>
        <w:t>:</w:t>
      </w:r>
      <w:r w:rsidR="00DA5DC0" w:rsidRPr="009B23FB">
        <w:rPr>
          <w:sz w:val="28"/>
          <w:szCs w:val="28"/>
        </w:rPr>
        <w:t xml:space="preserve"> Daarom moeten wij een raadgever zoeken die bedreven is in datgene wat wij op het oog hebben.</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Zeker.</w:t>
      </w:r>
    </w:p>
    <w:p w:rsidR="00DA5DC0" w:rsidRPr="009B23FB" w:rsidRDefault="00EA4793" w:rsidP="0034564D">
      <w:pPr>
        <w:ind w:left="708"/>
        <w:rPr>
          <w:b/>
          <w:sz w:val="28"/>
          <w:szCs w:val="28"/>
        </w:rPr>
      </w:pPr>
      <w:proofErr w:type="spellStart"/>
      <w:r w:rsidRPr="009B23FB">
        <w:rPr>
          <w:b/>
          <w:i/>
          <w:sz w:val="28"/>
          <w:szCs w:val="28"/>
        </w:rPr>
        <w:lastRenderedPageBreak/>
        <w:t>Socrates</w:t>
      </w:r>
      <w:proofErr w:type="spellEnd"/>
      <w:r w:rsidR="00DA5DC0" w:rsidRPr="009B23FB">
        <w:rPr>
          <w:b/>
          <w:i/>
          <w:sz w:val="28"/>
          <w:szCs w:val="28"/>
        </w:rPr>
        <w:t>:</w:t>
      </w:r>
      <w:r w:rsidR="00DA5DC0" w:rsidRPr="009B23FB">
        <w:rPr>
          <w:sz w:val="28"/>
          <w:szCs w:val="28"/>
        </w:rPr>
        <w:t xml:space="preserve"> </w:t>
      </w:r>
      <w:r w:rsidR="00DA5DC0" w:rsidRPr="009B23FB">
        <w:rPr>
          <w:b/>
          <w:sz w:val="28"/>
          <w:szCs w:val="28"/>
        </w:rPr>
        <w:t xml:space="preserve">En is dat niet het onderricht ten bate van het </w:t>
      </w:r>
      <w:r w:rsidR="00053BDA" w:rsidRPr="009B23FB">
        <w:rPr>
          <w:b/>
          <w:sz w:val="28"/>
          <w:szCs w:val="28"/>
        </w:rPr>
        <w:t xml:space="preserve">(geestelijk) </w:t>
      </w:r>
      <w:r w:rsidR="00400407" w:rsidRPr="009B23FB">
        <w:rPr>
          <w:b/>
          <w:sz w:val="28"/>
          <w:szCs w:val="28"/>
        </w:rPr>
        <w:t xml:space="preserve">welbevinden </w:t>
      </w:r>
      <w:r w:rsidR="00DA5DC0" w:rsidRPr="009B23FB">
        <w:rPr>
          <w:b/>
          <w:sz w:val="28"/>
          <w:szCs w:val="28"/>
        </w:rPr>
        <w:t>van jonge mensen?</w:t>
      </w:r>
    </w:p>
    <w:p w:rsidR="00DA5DC0" w:rsidRPr="009B23FB" w:rsidRDefault="00DA5DC0"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Ja. </w:t>
      </w:r>
    </w:p>
    <w:p w:rsidR="00DA5DC0" w:rsidRPr="009B23FB" w:rsidRDefault="00EA4793" w:rsidP="0034564D">
      <w:pPr>
        <w:pStyle w:val="Geenafstand"/>
        <w:ind w:left="708"/>
        <w:rPr>
          <w:rFonts w:ascii="Times New Roman" w:hAnsi="Times New Roman" w:cs="Times New Roman"/>
          <w:sz w:val="28"/>
          <w:szCs w:val="28"/>
        </w:rPr>
      </w:pPr>
      <w:proofErr w:type="spellStart"/>
      <w:r w:rsidRPr="009B23FB">
        <w:rPr>
          <w:rFonts w:ascii="Times New Roman" w:hAnsi="Times New Roman" w:cs="Times New Roman"/>
          <w:i/>
          <w:sz w:val="28"/>
          <w:szCs w:val="28"/>
        </w:rPr>
        <w:t>Socrates</w:t>
      </w:r>
      <w:proofErr w:type="spellEnd"/>
      <w:r w:rsidR="00A14385" w:rsidRPr="009B23FB">
        <w:rPr>
          <w:rFonts w:ascii="Times New Roman" w:hAnsi="Times New Roman" w:cs="Times New Roman"/>
          <w:i/>
          <w:sz w:val="28"/>
          <w:szCs w:val="28"/>
        </w:rPr>
        <w:t>:</w:t>
      </w:r>
      <w:r w:rsidR="00A14385" w:rsidRPr="009B23FB">
        <w:rPr>
          <w:rFonts w:ascii="Times New Roman" w:hAnsi="Times New Roman" w:cs="Times New Roman"/>
          <w:sz w:val="28"/>
          <w:szCs w:val="28"/>
        </w:rPr>
        <w:t xml:space="preserve"> Dan moeten wij ons afvragen of </w:t>
      </w:r>
      <w:r w:rsidR="008E78E5">
        <w:rPr>
          <w:rFonts w:ascii="Times New Roman" w:hAnsi="Times New Roman" w:cs="Times New Roman"/>
          <w:sz w:val="28"/>
          <w:szCs w:val="28"/>
        </w:rPr>
        <w:t>éé</w:t>
      </w:r>
      <w:r w:rsidR="00A14385" w:rsidRPr="009B23FB">
        <w:rPr>
          <w:rFonts w:ascii="Times New Roman" w:hAnsi="Times New Roman" w:cs="Times New Roman"/>
          <w:sz w:val="28"/>
          <w:szCs w:val="28"/>
        </w:rPr>
        <w:t>n van ons een levenskunstenaar is, die dat vak ook goed kan uitoefenen en daarvoor goede leraren heeft gehad.</w:t>
      </w:r>
      <w:r w:rsidR="0098090C" w:rsidRPr="009B23FB">
        <w:rPr>
          <w:rFonts w:ascii="Times New Roman" w:hAnsi="Times New Roman" w:cs="Times New Roman"/>
          <w:sz w:val="28"/>
          <w:szCs w:val="28"/>
        </w:rPr>
        <w:t xml:space="preserve"> (185</w:t>
      </w:r>
      <w:r w:rsidR="0098090C" w:rsidRPr="009B23FB">
        <w:rPr>
          <w:rFonts w:ascii="Times New Roman" w:hAnsi="Times New Roman" w:cs="Times New Roman"/>
          <w:sz w:val="28"/>
          <w:szCs w:val="28"/>
          <w:vertAlign w:val="superscript"/>
        </w:rPr>
        <w:t xml:space="preserve"> </w:t>
      </w:r>
      <w:r w:rsidR="0098090C" w:rsidRPr="009B23FB">
        <w:rPr>
          <w:rFonts w:ascii="Times New Roman" w:hAnsi="Times New Roman" w:cs="Times New Roman"/>
          <w:sz w:val="28"/>
          <w:szCs w:val="28"/>
        </w:rPr>
        <w:t>e)</w:t>
      </w:r>
    </w:p>
    <w:p w:rsidR="00A14385" w:rsidRPr="009B23FB" w:rsidRDefault="00A14385" w:rsidP="00C84F8B">
      <w:pPr>
        <w:pStyle w:val="Geenafstand"/>
        <w:rPr>
          <w:rFonts w:ascii="Times New Roman" w:hAnsi="Times New Roman" w:cs="Times New Roman"/>
          <w:sz w:val="28"/>
          <w:szCs w:val="28"/>
        </w:rPr>
      </w:pPr>
    </w:p>
    <w:p w:rsidR="00DA5DC0" w:rsidRPr="009B23FB" w:rsidRDefault="00A14385"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gesprek dat volgt komt het voor socratische gesprekken essentiële punt aan de orde dat </w:t>
      </w:r>
      <w:r w:rsidR="00A0763D" w:rsidRPr="009B23FB">
        <w:rPr>
          <w:rFonts w:ascii="Times New Roman" w:hAnsi="Times New Roman" w:cs="Times New Roman"/>
          <w:sz w:val="28"/>
          <w:szCs w:val="28"/>
        </w:rPr>
        <w:t xml:space="preserve">het in dit gesprek gaat om zelfonderzoek aan de hand van concrete en onderzoekbare ervaringen van de deelnemers aan het gesprek. </w:t>
      </w:r>
      <w:proofErr w:type="spellStart"/>
      <w:r w:rsidR="00EA4793" w:rsidRPr="009B23FB">
        <w:rPr>
          <w:rFonts w:ascii="Times New Roman" w:hAnsi="Times New Roman" w:cs="Times New Roman"/>
          <w:sz w:val="28"/>
          <w:szCs w:val="28"/>
        </w:rPr>
        <w:t>Socrates</w:t>
      </w:r>
      <w:proofErr w:type="spellEnd"/>
      <w:r w:rsidR="00A0763D" w:rsidRPr="009B23FB">
        <w:rPr>
          <w:rFonts w:ascii="Times New Roman" w:hAnsi="Times New Roman" w:cs="Times New Roman"/>
          <w:sz w:val="28"/>
          <w:szCs w:val="28"/>
        </w:rPr>
        <w:t xml:space="preserve"> vraagt de anderen daarom naar hun eigen ervaring met levenskunst</w:t>
      </w:r>
      <w:r w:rsidR="0071736F" w:rsidRPr="009B23FB">
        <w:rPr>
          <w:rFonts w:ascii="Times New Roman" w:hAnsi="Times New Roman" w:cs="Times New Roman"/>
          <w:sz w:val="28"/>
          <w:szCs w:val="28"/>
        </w:rPr>
        <w:t>. H</w:t>
      </w:r>
      <w:r w:rsidR="00A0763D" w:rsidRPr="009B23FB">
        <w:rPr>
          <w:rFonts w:ascii="Times New Roman" w:hAnsi="Times New Roman" w:cs="Times New Roman"/>
          <w:sz w:val="28"/>
          <w:szCs w:val="28"/>
        </w:rPr>
        <w:t>ebben zij zelf daarin les gehad van een leraar die de levenskunst zelf in prakti</w:t>
      </w:r>
      <w:r w:rsidR="0071736F" w:rsidRPr="009B23FB">
        <w:rPr>
          <w:rFonts w:ascii="Times New Roman" w:hAnsi="Times New Roman" w:cs="Times New Roman"/>
          <w:sz w:val="28"/>
          <w:szCs w:val="28"/>
        </w:rPr>
        <w:t xml:space="preserve">jk bracht en naast hen ook anderen in staat stelde die levenskunst in praktijk te brengen? En als zij de levenskunst wellicht zonder leraar hebben verworven, welke voorbeelden kunnen zij dan geven van het positieve effect daarvan op specifieke andere mensen? </w:t>
      </w:r>
      <w:r w:rsidR="002D5CF5" w:rsidRPr="009B23FB">
        <w:rPr>
          <w:rFonts w:ascii="Times New Roman" w:hAnsi="Times New Roman" w:cs="Times New Roman"/>
          <w:sz w:val="28"/>
          <w:szCs w:val="28"/>
        </w:rPr>
        <w:t xml:space="preserve">Alle vier de anderen blijven hierop het antwoord schuldig, maar beamen dat zij het in dit gesprek graag willen hebben over levenskunst en deugd. </w:t>
      </w:r>
      <w:proofErr w:type="spellStart"/>
      <w:r w:rsidR="00EA4793" w:rsidRPr="009B23FB">
        <w:rPr>
          <w:rFonts w:ascii="Times New Roman" w:hAnsi="Times New Roman" w:cs="Times New Roman"/>
          <w:sz w:val="28"/>
          <w:szCs w:val="28"/>
        </w:rPr>
        <w:t>Socrates</w:t>
      </w:r>
      <w:proofErr w:type="spellEnd"/>
      <w:r w:rsidR="002D5CF5" w:rsidRPr="009B23FB">
        <w:rPr>
          <w:rFonts w:ascii="Times New Roman" w:hAnsi="Times New Roman" w:cs="Times New Roman"/>
          <w:sz w:val="28"/>
          <w:szCs w:val="28"/>
        </w:rPr>
        <w:t xml:space="preserve"> wil dat ook graag, </w:t>
      </w:r>
      <w:r w:rsidR="004A3BB8" w:rsidRPr="009B23FB">
        <w:rPr>
          <w:rFonts w:ascii="Times New Roman" w:hAnsi="Times New Roman" w:cs="Times New Roman"/>
          <w:sz w:val="28"/>
          <w:szCs w:val="28"/>
        </w:rPr>
        <w:t xml:space="preserve">en </w:t>
      </w:r>
      <w:r w:rsidR="002D5CF5" w:rsidRPr="009B23FB">
        <w:rPr>
          <w:rFonts w:ascii="Times New Roman" w:hAnsi="Times New Roman" w:cs="Times New Roman"/>
          <w:sz w:val="28"/>
          <w:szCs w:val="28"/>
        </w:rPr>
        <w:t>is daar al zijn hele leven naar op zoek</w:t>
      </w:r>
      <w:r w:rsidR="004A3BB8" w:rsidRPr="009B23FB">
        <w:rPr>
          <w:rFonts w:ascii="Times New Roman" w:hAnsi="Times New Roman" w:cs="Times New Roman"/>
          <w:sz w:val="28"/>
          <w:szCs w:val="28"/>
        </w:rPr>
        <w:t xml:space="preserve">. Hij is in die kunst </w:t>
      </w:r>
      <w:r w:rsidR="00E24C28" w:rsidRPr="009B23FB">
        <w:rPr>
          <w:rFonts w:ascii="Times New Roman" w:hAnsi="Times New Roman" w:cs="Times New Roman"/>
          <w:sz w:val="28"/>
          <w:szCs w:val="28"/>
        </w:rPr>
        <w:t xml:space="preserve">nooit onderwezen </w:t>
      </w:r>
      <w:r w:rsidR="004A3BB8" w:rsidRPr="009B23FB">
        <w:rPr>
          <w:rFonts w:ascii="Times New Roman" w:hAnsi="Times New Roman" w:cs="Times New Roman"/>
          <w:sz w:val="28"/>
          <w:szCs w:val="28"/>
        </w:rPr>
        <w:t xml:space="preserve">en hij heeft geen geld om in de leer te gaan bij sofisten die zeggen je dat te kunnen leren. En uit zichzelf heeft hij die kunst nog altijd niet kunnen ontdekken. </w:t>
      </w:r>
      <w:r w:rsidR="007454BE" w:rsidRPr="009B23FB">
        <w:rPr>
          <w:rFonts w:ascii="Times New Roman" w:hAnsi="Times New Roman" w:cs="Times New Roman"/>
          <w:sz w:val="28"/>
          <w:szCs w:val="28"/>
        </w:rPr>
        <w:t xml:space="preserve">Dus gaat het gesprek verder met wat de gespreksdeelnemers zelf weten over deugd en meer in het bijzonder </w:t>
      </w:r>
      <w:r w:rsidR="00503A50" w:rsidRPr="009B23FB">
        <w:rPr>
          <w:rFonts w:ascii="Times New Roman" w:hAnsi="Times New Roman" w:cs="Times New Roman"/>
          <w:sz w:val="28"/>
          <w:szCs w:val="28"/>
        </w:rPr>
        <w:t xml:space="preserve">over de </w:t>
      </w:r>
      <w:r w:rsidR="007454BE" w:rsidRPr="009B23FB">
        <w:rPr>
          <w:rFonts w:ascii="Times New Roman" w:hAnsi="Times New Roman" w:cs="Times New Roman"/>
          <w:sz w:val="28"/>
          <w:szCs w:val="28"/>
        </w:rPr>
        <w:t xml:space="preserve">deugd: moed. </w:t>
      </w:r>
    </w:p>
    <w:p w:rsidR="00C623BF" w:rsidRPr="009B23FB" w:rsidRDefault="00C623BF" w:rsidP="0034564D">
      <w:pPr>
        <w:pStyle w:val="Geenafstand"/>
        <w:rPr>
          <w:rFonts w:ascii="Times New Roman" w:hAnsi="Times New Roman" w:cs="Times New Roman"/>
          <w:sz w:val="28"/>
          <w:szCs w:val="28"/>
        </w:rPr>
      </w:pP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geeft meteen uit zijn eigen ervaring een voorbeeld van moed van hemzelf, maar </w:t>
      </w:r>
      <w:r w:rsidR="00D71904" w:rsidRPr="009B23FB">
        <w:rPr>
          <w:rFonts w:ascii="Times New Roman" w:hAnsi="Times New Roman" w:cs="Times New Roman"/>
          <w:sz w:val="28"/>
          <w:szCs w:val="28"/>
        </w:rPr>
        <w:t xml:space="preserve">die </w:t>
      </w:r>
      <w:r w:rsidRPr="009B23FB">
        <w:rPr>
          <w:rFonts w:ascii="Times New Roman" w:hAnsi="Times New Roman" w:cs="Times New Roman"/>
          <w:sz w:val="28"/>
          <w:szCs w:val="28"/>
        </w:rPr>
        <w:t xml:space="preserve">hij ook heeft gezien van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w:t>
      </w:r>
    </w:p>
    <w:p w:rsidR="00C623BF" w:rsidRPr="009B23FB" w:rsidRDefault="00C623BF" w:rsidP="00C623BF">
      <w:pPr>
        <w:pStyle w:val="Geenafstand"/>
        <w:rPr>
          <w:rFonts w:ascii="Times New Roman" w:hAnsi="Times New Roman" w:cs="Times New Roman"/>
          <w:sz w:val="28"/>
          <w:szCs w:val="28"/>
        </w:rPr>
      </w:pPr>
    </w:p>
    <w:p w:rsidR="00C623BF" w:rsidRPr="009B23FB" w:rsidRDefault="00C623BF" w:rsidP="0034564D">
      <w:pPr>
        <w:pStyle w:val="Geenafstand"/>
        <w:ind w:left="708"/>
        <w:rPr>
          <w:rFonts w:ascii="Times New Roman" w:hAnsi="Times New Roman" w:cs="Times New Roman"/>
          <w:sz w:val="28"/>
          <w:szCs w:val="28"/>
        </w:rPr>
      </w:pPr>
      <w:r w:rsidRPr="009B23FB">
        <w:rPr>
          <w:rFonts w:ascii="Times New Roman" w:hAnsi="Times New Roman" w:cs="Times New Roman"/>
          <w:sz w:val="28"/>
          <w:szCs w:val="28"/>
        </w:rPr>
        <w:t xml:space="preserve">(189b) </w:t>
      </w:r>
      <w:proofErr w:type="spellStart"/>
      <w:r w:rsidRPr="009B23FB">
        <w:rPr>
          <w:rFonts w:ascii="Times New Roman" w:hAnsi="Times New Roman" w:cs="Times New Roman"/>
          <w:i/>
          <w:sz w:val="28"/>
          <w:szCs w:val="28"/>
        </w:rPr>
        <w:t>Laches</w:t>
      </w:r>
      <w:proofErr w:type="spellEnd"/>
      <w:r w:rsidRPr="009B23FB">
        <w:rPr>
          <w:rFonts w:ascii="Times New Roman" w:hAnsi="Times New Roman" w:cs="Times New Roman"/>
          <w:sz w:val="28"/>
          <w:szCs w:val="28"/>
        </w:rPr>
        <w:t xml:space="preserve">: Want u </w:t>
      </w:r>
      <w:r w:rsidR="008E78E5">
        <w:rPr>
          <w:rFonts w:ascii="Times New Roman" w:hAnsi="Times New Roman" w:cs="Times New Roman"/>
          <w:sz w:val="28"/>
          <w:szCs w:val="28"/>
        </w:rPr>
        <w:t>(</w:t>
      </w:r>
      <w:proofErr w:type="spellStart"/>
      <w:r w:rsidR="008E78E5">
        <w:rPr>
          <w:rFonts w:ascii="Times New Roman" w:hAnsi="Times New Roman" w:cs="Times New Roman"/>
          <w:sz w:val="28"/>
          <w:szCs w:val="28"/>
        </w:rPr>
        <w:t>Socrates</w:t>
      </w:r>
      <w:proofErr w:type="spellEnd"/>
      <w:r w:rsidR="008E78E5">
        <w:rPr>
          <w:rFonts w:ascii="Times New Roman" w:hAnsi="Times New Roman" w:cs="Times New Roman"/>
          <w:sz w:val="28"/>
          <w:szCs w:val="28"/>
        </w:rPr>
        <w:t xml:space="preserve">) </w:t>
      </w:r>
      <w:r w:rsidRPr="009B23FB">
        <w:rPr>
          <w:rFonts w:ascii="Times New Roman" w:hAnsi="Times New Roman" w:cs="Times New Roman"/>
          <w:sz w:val="28"/>
          <w:szCs w:val="28"/>
        </w:rPr>
        <w:t xml:space="preserve">hebt een belangrijke plaats in mijn hart sinds de dag dat </w:t>
      </w:r>
      <w:r w:rsidRPr="009B23FB">
        <w:rPr>
          <w:rFonts w:ascii="Times New Roman" w:hAnsi="Times New Roman" w:cs="Times New Roman"/>
          <w:b/>
          <w:sz w:val="28"/>
          <w:szCs w:val="28"/>
        </w:rPr>
        <w:t xml:space="preserve">we samen gevaar hebben getrotseerd en </w:t>
      </w:r>
      <w:r w:rsidR="0096141D" w:rsidRPr="009B23FB">
        <w:rPr>
          <w:rFonts w:ascii="Times New Roman" w:hAnsi="Times New Roman" w:cs="Times New Roman"/>
          <w:b/>
          <w:sz w:val="28"/>
          <w:szCs w:val="28"/>
        </w:rPr>
        <w:t>u</w:t>
      </w:r>
      <w:r w:rsidRPr="009B23FB">
        <w:rPr>
          <w:rFonts w:ascii="Times New Roman" w:hAnsi="Times New Roman" w:cs="Times New Roman"/>
          <w:b/>
          <w:sz w:val="28"/>
          <w:szCs w:val="28"/>
        </w:rPr>
        <w:t xml:space="preserve"> staaltjes van moed hebt laten zien</w:t>
      </w:r>
      <w:r w:rsidRPr="009B23FB">
        <w:rPr>
          <w:rFonts w:ascii="Times New Roman" w:hAnsi="Times New Roman" w:cs="Times New Roman"/>
          <w:sz w:val="28"/>
          <w:szCs w:val="28"/>
        </w:rPr>
        <w:t xml:space="preserve">, zoals die alleen getoond kunnen worden door iemand die zijn naam eer aandoet.  </w:t>
      </w:r>
    </w:p>
    <w:p w:rsidR="00DA5DC0" w:rsidRPr="009B23FB" w:rsidRDefault="00DA5DC0" w:rsidP="00C84F8B">
      <w:pPr>
        <w:pStyle w:val="Geenafstand"/>
        <w:rPr>
          <w:rFonts w:ascii="Times New Roman" w:hAnsi="Times New Roman" w:cs="Times New Roman"/>
          <w:sz w:val="28"/>
          <w:szCs w:val="28"/>
        </w:rPr>
      </w:pPr>
    </w:p>
    <w:p w:rsidR="00E507F8" w:rsidRPr="009B23FB" w:rsidRDefault="00E507F8" w:rsidP="00C84F8B">
      <w:pPr>
        <w:pStyle w:val="Geenafstand"/>
        <w:rPr>
          <w:rFonts w:ascii="Times New Roman" w:hAnsi="Times New Roman" w:cs="Times New Roman"/>
          <w:sz w:val="28"/>
          <w:szCs w:val="28"/>
        </w:rPr>
      </w:pPr>
    </w:p>
    <w:p w:rsidR="00E507F8" w:rsidRPr="009B23FB" w:rsidRDefault="00E507F8" w:rsidP="0034564D">
      <w:pPr>
        <w:ind w:left="708"/>
        <w:rPr>
          <w:b/>
          <w:sz w:val="28"/>
          <w:szCs w:val="28"/>
        </w:rPr>
      </w:pPr>
      <w:r w:rsidRPr="009B23FB">
        <w:rPr>
          <w:sz w:val="28"/>
          <w:szCs w:val="28"/>
        </w:rPr>
        <w:t>190 b</w:t>
      </w:r>
      <w:r w:rsidRPr="009B23FB">
        <w:rPr>
          <w:b/>
          <w:i/>
          <w:sz w:val="28"/>
          <w:szCs w:val="28"/>
        </w:rPr>
        <w:t xml:space="preserve"> </w:t>
      </w:r>
      <w:proofErr w:type="spellStart"/>
      <w:r w:rsidR="00EA4793" w:rsidRPr="009B23FB">
        <w:rPr>
          <w:b/>
          <w:i/>
          <w:sz w:val="28"/>
          <w:szCs w:val="28"/>
        </w:rPr>
        <w:t>Socrates</w:t>
      </w:r>
      <w:proofErr w:type="spellEnd"/>
      <w:r w:rsidRPr="009B23FB">
        <w:rPr>
          <w:b/>
          <w:i/>
          <w:sz w:val="28"/>
          <w:szCs w:val="28"/>
        </w:rPr>
        <w:t>:</w:t>
      </w:r>
      <w:r w:rsidRPr="009B23FB">
        <w:rPr>
          <w:b/>
          <w:sz w:val="28"/>
          <w:szCs w:val="28"/>
        </w:rPr>
        <w:t xml:space="preserve"> Wij zijn dus bijeengeroepen, </w:t>
      </w:r>
      <w:proofErr w:type="spellStart"/>
      <w:r w:rsidRPr="009B23FB">
        <w:rPr>
          <w:b/>
          <w:sz w:val="28"/>
          <w:szCs w:val="28"/>
        </w:rPr>
        <w:t>Laches</w:t>
      </w:r>
      <w:proofErr w:type="spellEnd"/>
      <w:r w:rsidRPr="009B23FB">
        <w:rPr>
          <w:b/>
          <w:sz w:val="28"/>
          <w:szCs w:val="28"/>
        </w:rPr>
        <w:t xml:space="preserve">, om na te denken over de vraag </w:t>
      </w:r>
      <w:r w:rsidR="00DA0AD5" w:rsidRPr="009B23FB">
        <w:rPr>
          <w:b/>
          <w:sz w:val="28"/>
          <w:szCs w:val="28"/>
        </w:rPr>
        <w:t>of er een manier is waarop de geest van de jongens kan kennismaken met deugd, zodat ze er beter van worden</w:t>
      </w:r>
      <w:r w:rsidRPr="009B23FB">
        <w:rPr>
          <w:b/>
          <w:sz w:val="28"/>
          <w:szCs w:val="28"/>
        </w:rPr>
        <w:t>.</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Ja, zeker.</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Maar dan moeten wij eerst weten wat deugd is, want als wij helemaal niet weten wat deugd is, kunnen wij iemand dan wel raad geven hoe hij het best </w:t>
      </w:r>
      <w:r w:rsidR="009D3EA5" w:rsidRPr="009B23FB">
        <w:rPr>
          <w:sz w:val="28"/>
          <w:szCs w:val="28"/>
        </w:rPr>
        <w:t>de deugd kan leren kennen</w:t>
      </w:r>
      <w:r w:rsidR="00E507F8" w:rsidRPr="009B23FB">
        <w:rPr>
          <w:sz w:val="28"/>
          <w:szCs w:val="28"/>
        </w:rPr>
        <w:t>?</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Dat lijkt mij niet, </w:t>
      </w:r>
      <w:proofErr w:type="spellStart"/>
      <w:r w:rsidR="00EA4793" w:rsidRPr="009B23FB">
        <w:rPr>
          <w:sz w:val="28"/>
          <w:szCs w:val="28"/>
        </w:rPr>
        <w:t>Socrates</w:t>
      </w:r>
      <w:proofErr w:type="spellEnd"/>
      <w:r w:rsidRPr="009B23FB">
        <w:rPr>
          <w:sz w:val="28"/>
          <w:szCs w:val="28"/>
        </w:rPr>
        <w:t>.</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Dus gaan wij ervan uit, </w:t>
      </w:r>
      <w:proofErr w:type="spellStart"/>
      <w:r w:rsidR="00E507F8" w:rsidRPr="009B23FB">
        <w:rPr>
          <w:sz w:val="28"/>
          <w:szCs w:val="28"/>
        </w:rPr>
        <w:t>Laches</w:t>
      </w:r>
      <w:proofErr w:type="spellEnd"/>
      <w:r w:rsidR="00E507F8" w:rsidRPr="009B23FB">
        <w:rPr>
          <w:sz w:val="28"/>
          <w:szCs w:val="28"/>
        </w:rPr>
        <w:t>, dat wij weten wat deugd is?</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Dat doen wij.</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Maar als wij het weten, dan kunnen wij ook zeggen wat het is.</w:t>
      </w:r>
    </w:p>
    <w:p w:rsidR="00E507F8" w:rsidRPr="009B23FB" w:rsidRDefault="00E507F8" w:rsidP="0034564D">
      <w:pPr>
        <w:ind w:left="708"/>
        <w:rPr>
          <w:sz w:val="28"/>
          <w:szCs w:val="28"/>
        </w:rPr>
      </w:pPr>
      <w:proofErr w:type="spellStart"/>
      <w:r w:rsidRPr="009B23FB">
        <w:rPr>
          <w:i/>
          <w:sz w:val="28"/>
          <w:szCs w:val="28"/>
        </w:rPr>
        <w:lastRenderedPageBreak/>
        <w:t>Laches</w:t>
      </w:r>
      <w:proofErr w:type="spellEnd"/>
      <w:r w:rsidRPr="009B23FB">
        <w:rPr>
          <w:i/>
          <w:sz w:val="28"/>
          <w:szCs w:val="28"/>
        </w:rPr>
        <w:t>:</w:t>
      </w:r>
      <w:r w:rsidRPr="009B23FB">
        <w:rPr>
          <w:sz w:val="28"/>
          <w:szCs w:val="28"/>
        </w:rPr>
        <w:t xml:space="preserve"> Wis en waarachtig.</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Laten wij nu, mijn beste </w:t>
      </w:r>
      <w:proofErr w:type="spellStart"/>
      <w:r w:rsidR="00E507F8" w:rsidRPr="009B23FB">
        <w:rPr>
          <w:sz w:val="28"/>
          <w:szCs w:val="28"/>
        </w:rPr>
        <w:t>Laches</w:t>
      </w:r>
      <w:proofErr w:type="spellEnd"/>
      <w:r w:rsidR="00E507F8" w:rsidRPr="009B23FB">
        <w:rPr>
          <w:sz w:val="28"/>
          <w:szCs w:val="28"/>
        </w:rPr>
        <w:t>, niet meteen de hele deugd onderzoeken, want dat is te veel, maar laten wij eerst eens een onderdeel bekijken en zien of wij daarover genoeg weten. Dat zal ons onderzoek waarschijnlijk wat eenvoudiger maken.</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Maar natuurlijk, </w:t>
      </w:r>
      <w:proofErr w:type="spellStart"/>
      <w:r w:rsidR="00EA4793" w:rsidRPr="009B23FB">
        <w:rPr>
          <w:sz w:val="28"/>
          <w:szCs w:val="28"/>
        </w:rPr>
        <w:t>Socrates</w:t>
      </w:r>
      <w:proofErr w:type="spellEnd"/>
      <w:r w:rsidRPr="009B23FB">
        <w:rPr>
          <w:sz w:val="28"/>
          <w:szCs w:val="28"/>
        </w:rPr>
        <w:t>, laten we dat doen.</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Welk onderdeel van de deugd zullen wij dan kiezen? Het ligt voor de hand dat we dat onderdeel nemen waarop het leren omgaan met wapens betrekking heeft. En over het algemeen heeft dat, geloof ik, betrekking op moed, is het niet?</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Dat lijkt mij zeer zeker het geval.</w:t>
      </w:r>
    </w:p>
    <w:p w:rsidR="00E507F8" w:rsidRPr="009B23FB" w:rsidRDefault="00EA4793" w:rsidP="0034564D">
      <w:pPr>
        <w:ind w:left="708"/>
        <w:rPr>
          <w:sz w:val="28"/>
          <w:szCs w:val="28"/>
        </w:rPr>
      </w:pPr>
      <w:proofErr w:type="spellStart"/>
      <w:r w:rsidRPr="009B23FB">
        <w:rPr>
          <w:i/>
          <w:sz w:val="28"/>
          <w:szCs w:val="28"/>
        </w:rPr>
        <w:t>Socrates</w:t>
      </w:r>
      <w:proofErr w:type="spellEnd"/>
      <w:r w:rsidR="00E507F8" w:rsidRPr="009B23FB">
        <w:rPr>
          <w:i/>
          <w:sz w:val="28"/>
          <w:szCs w:val="28"/>
        </w:rPr>
        <w:t>:</w:t>
      </w:r>
      <w:r w:rsidR="00E507F8" w:rsidRPr="009B23FB">
        <w:rPr>
          <w:sz w:val="28"/>
          <w:szCs w:val="28"/>
        </w:rPr>
        <w:t xml:space="preserve"> </w:t>
      </w:r>
      <w:r w:rsidR="00E507F8" w:rsidRPr="009B23FB">
        <w:rPr>
          <w:b/>
          <w:sz w:val="28"/>
          <w:szCs w:val="28"/>
        </w:rPr>
        <w:t xml:space="preserve">Laten wij daarom eerst proberen te zeggen wat moed is. </w:t>
      </w:r>
      <w:r w:rsidR="00E507F8" w:rsidRPr="009B23FB">
        <w:rPr>
          <w:sz w:val="28"/>
          <w:szCs w:val="28"/>
        </w:rPr>
        <w:t>Daarna zullen wij bekijken in hoeverre jonge mannen moedig kunnen worden door middel van oefening en studie. Maar probeert  u nu eens te zeggen wat moed is.</w:t>
      </w:r>
    </w:p>
    <w:p w:rsidR="00E507F8" w:rsidRPr="009B23FB" w:rsidRDefault="00E507F8"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Bij </w:t>
      </w:r>
      <w:proofErr w:type="spellStart"/>
      <w:r w:rsidRPr="009B23FB">
        <w:rPr>
          <w:sz w:val="28"/>
          <w:szCs w:val="28"/>
        </w:rPr>
        <w:t>Zeus</w:t>
      </w:r>
      <w:proofErr w:type="spellEnd"/>
      <w:r w:rsidRPr="009B23FB">
        <w:rPr>
          <w:sz w:val="28"/>
          <w:szCs w:val="28"/>
        </w:rPr>
        <w:t xml:space="preserve">, </w:t>
      </w:r>
      <w:proofErr w:type="spellStart"/>
      <w:r w:rsidR="00EA4793" w:rsidRPr="009B23FB">
        <w:rPr>
          <w:sz w:val="28"/>
          <w:szCs w:val="28"/>
        </w:rPr>
        <w:t>Socrates</w:t>
      </w:r>
      <w:proofErr w:type="spellEnd"/>
      <w:r w:rsidRPr="009B23FB">
        <w:rPr>
          <w:sz w:val="28"/>
          <w:szCs w:val="28"/>
        </w:rPr>
        <w:t xml:space="preserve">, dat is niet moeilijk. </w:t>
      </w:r>
      <w:r w:rsidRPr="009B23FB">
        <w:rPr>
          <w:b/>
          <w:sz w:val="28"/>
          <w:szCs w:val="28"/>
        </w:rPr>
        <w:t>Iemand die in de slagorde blijft om de vijand te bestrijden en niet op de vlucht slaat, die is absoluut moedig.</w:t>
      </w:r>
      <w:r w:rsidRPr="009B23FB">
        <w:rPr>
          <w:sz w:val="28"/>
          <w:szCs w:val="28"/>
        </w:rPr>
        <w:t xml:space="preserve">  190 e</w:t>
      </w:r>
    </w:p>
    <w:p w:rsidR="00E507F8" w:rsidRPr="009B23FB" w:rsidRDefault="00E507F8" w:rsidP="00C84F8B">
      <w:pPr>
        <w:pStyle w:val="Geenafstand"/>
        <w:rPr>
          <w:rFonts w:ascii="Times New Roman" w:hAnsi="Times New Roman" w:cs="Times New Roman"/>
          <w:sz w:val="28"/>
          <w:szCs w:val="28"/>
        </w:rPr>
      </w:pPr>
    </w:p>
    <w:p w:rsidR="00243E6E" w:rsidRPr="009B23FB" w:rsidRDefault="006E29C8"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gesprek dat volgt concluderen ze dat de Spartanen in een veldslag soms </w:t>
      </w:r>
      <w:r w:rsidR="00DE5782" w:rsidRPr="009B23FB">
        <w:rPr>
          <w:rFonts w:ascii="Times New Roman" w:hAnsi="Times New Roman" w:cs="Times New Roman"/>
          <w:sz w:val="28"/>
          <w:szCs w:val="28"/>
        </w:rPr>
        <w:t xml:space="preserve">de moed hebben om </w:t>
      </w:r>
      <w:r w:rsidRPr="009B23FB">
        <w:rPr>
          <w:rFonts w:ascii="Times New Roman" w:hAnsi="Times New Roman" w:cs="Times New Roman"/>
          <w:sz w:val="28"/>
          <w:szCs w:val="28"/>
        </w:rPr>
        <w:t>uit tactische reden vlucht</w:t>
      </w:r>
      <w:r w:rsidR="00DE5782" w:rsidRPr="009B23FB">
        <w:rPr>
          <w:rFonts w:ascii="Times New Roman" w:hAnsi="Times New Roman" w:cs="Times New Roman"/>
          <w:sz w:val="28"/>
          <w:szCs w:val="28"/>
        </w:rPr>
        <w:t xml:space="preserve">end slag te leveren. Dus de definitie van </w:t>
      </w:r>
      <w:proofErr w:type="spellStart"/>
      <w:r w:rsidR="00DE5782" w:rsidRPr="009B23FB">
        <w:rPr>
          <w:rFonts w:ascii="Times New Roman" w:hAnsi="Times New Roman" w:cs="Times New Roman"/>
          <w:sz w:val="28"/>
          <w:szCs w:val="28"/>
        </w:rPr>
        <w:t>Laches</w:t>
      </w:r>
      <w:proofErr w:type="spellEnd"/>
      <w:r w:rsidR="00DE5782" w:rsidRPr="009B23FB">
        <w:rPr>
          <w:rFonts w:ascii="Times New Roman" w:hAnsi="Times New Roman" w:cs="Times New Roman"/>
          <w:sz w:val="28"/>
          <w:szCs w:val="28"/>
        </w:rPr>
        <w:t xml:space="preserve"> is te beperkt. </w:t>
      </w:r>
      <w:proofErr w:type="spellStart"/>
      <w:r w:rsidR="00EA4793" w:rsidRPr="009B23FB">
        <w:rPr>
          <w:rFonts w:ascii="Times New Roman" w:hAnsi="Times New Roman" w:cs="Times New Roman"/>
          <w:sz w:val="28"/>
          <w:szCs w:val="28"/>
        </w:rPr>
        <w:t>Socrates</w:t>
      </w:r>
      <w:proofErr w:type="spellEnd"/>
      <w:r w:rsidR="00DE5782" w:rsidRPr="009B23FB">
        <w:rPr>
          <w:rFonts w:ascii="Times New Roman" w:hAnsi="Times New Roman" w:cs="Times New Roman"/>
          <w:sz w:val="28"/>
          <w:szCs w:val="28"/>
        </w:rPr>
        <w:t xml:space="preserve"> vroeg </w:t>
      </w:r>
      <w:r w:rsidR="00D71904" w:rsidRPr="009B23FB">
        <w:rPr>
          <w:rFonts w:ascii="Times New Roman" w:hAnsi="Times New Roman" w:cs="Times New Roman"/>
          <w:sz w:val="28"/>
          <w:szCs w:val="28"/>
        </w:rPr>
        <w:t xml:space="preserve">immers </w:t>
      </w:r>
      <w:r w:rsidR="00DE5782" w:rsidRPr="009B23FB">
        <w:rPr>
          <w:rFonts w:ascii="Times New Roman" w:hAnsi="Times New Roman" w:cs="Times New Roman"/>
          <w:sz w:val="28"/>
          <w:szCs w:val="28"/>
        </w:rPr>
        <w:t xml:space="preserve">niet alleen naar </w:t>
      </w:r>
      <w:r w:rsidRPr="009B23FB">
        <w:rPr>
          <w:rFonts w:ascii="Times New Roman" w:hAnsi="Times New Roman" w:cs="Times New Roman"/>
          <w:sz w:val="28"/>
          <w:szCs w:val="28"/>
        </w:rPr>
        <w:t>de moed van zwaarbewapende strijders,</w:t>
      </w:r>
      <w:r w:rsidR="00DE5782" w:rsidRPr="009B23FB">
        <w:rPr>
          <w:rFonts w:ascii="Times New Roman" w:hAnsi="Times New Roman" w:cs="Times New Roman"/>
          <w:sz w:val="28"/>
          <w:szCs w:val="28"/>
        </w:rPr>
        <w:t xml:space="preserve"> maar naar alle vormen van m</w:t>
      </w:r>
      <w:r w:rsidRPr="009B23FB">
        <w:rPr>
          <w:rFonts w:ascii="Times New Roman" w:hAnsi="Times New Roman" w:cs="Times New Roman"/>
          <w:sz w:val="28"/>
          <w:szCs w:val="28"/>
        </w:rPr>
        <w:t xml:space="preserve">oed. Dus ook de moed van een schipper op zee, of bij ziekte en pijn en angst. Of de moed in het je verzetten tegen begeerten en genoegens of de moed van het volharden in staatszaken.  </w:t>
      </w:r>
      <w:r w:rsidR="00DE5782" w:rsidRPr="009B23FB">
        <w:rPr>
          <w:rFonts w:ascii="Times New Roman" w:hAnsi="Times New Roman" w:cs="Times New Roman"/>
          <w:sz w:val="28"/>
          <w:szCs w:val="28"/>
        </w:rPr>
        <w:t xml:space="preserve">Daarom herhaalt </w:t>
      </w:r>
      <w:proofErr w:type="spellStart"/>
      <w:r w:rsidR="00EA4793" w:rsidRPr="009B23FB">
        <w:rPr>
          <w:rFonts w:ascii="Times New Roman" w:hAnsi="Times New Roman" w:cs="Times New Roman"/>
          <w:sz w:val="28"/>
          <w:szCs w:val="28"/>
        </w:rPr>
        <w:t>Socrates</w:t>
      </w:r>
      <w:proofErr w:type="spellEnd"/>
      <w:r w:rsidR="00DE5782" w:rsidRPr="009B23FB">
        <w:rPr>
          <w:rFonts w:ascii="Times New Roman" w:hAnsi="Times New Roman" w:cs="Times New Roman"/>
          <w:sz w:val="28"/>
          <w:szCs w:val="28"/>
        </w:rPr>
        <w:t xml:space="preserve"> de vraag</w:t>
      </w:r>
      <w:r w:rsidR="00602E12" w:rsidRPr="009B23FB">
        <w:rPr>
          <w:rFonts w:ascii="Times New Roman" w:hAnsi="Times New Roman" w:cs="Times New Roman"/>
          <w:sz w:val="28"/>
          <w:szCs w:val="28"/>
        </w:rPr>
        <w:t xml:space="preserve"> en komt </w:t>
      </w:r>
      <w:proofErr w:type="spellStart"/>
      <w:r w:rsidR="00602E12" w:rsidRPr="009B23FB">
        <w:rPr>
          <w:rFonts w:ascii="Times New Roman" w:hAnsi="Times New Roman" w:cs="Times New Roman"/>
          <w:sz w:val="28"/>
          <w:szCs w:val="28"/>
        </w:rPr>
        <w:t>Laches</w:t>
      </w:r>
      <w:proofErr w:type="spellEnd"/>
      <w:r w:rsidR="00602E12" w:rsidRPr="009B23FB">
        <w:rPr>
          <w:rFonts w:ascii="Times New Roman" w:hAnsi="Times New Roman" w:cs="Times New Roman"/>
          <w:sz w:val="28"/>
          <w:szCs w:val="28"/>
        </w:rPr>
        <w:t xml:space="preserve"> met een tweed</w:t>
      </w:r>
      <w:r w:rsidR="00503A50" w:rsidRPr="009B23FB">
        <w:rPr>
          <w:rFonts w:ascii="Times New Roman" w:hAnsi="Times New Roman" w:cs="Times New Roman"/>
          <w:sz w:val="28"/>
          <w:szCs w:val="28"/>
        </w:rPr>
        <w:t>e</w:t>
      </w:r>
      <w:r w:rsidR="00602E12" w:rsidRPr="009B23FB">
        <w:rPr>
          <w:rFonts w:ascii="Times New Roman" w:hAnsi="Times New Roman" w:cs="Times New Roman"/>
          <w:sz w:val="28"/>
          <w:szCs w:val="28"/>
        </w:rPr>
        <w:t xml:space="preserve"> definitie: “Moed is een soort geestelijk volharden.”</w:t>
      </w:r>
    </w:p>
    <w:p w:rsidR="00E507F8" w:rsidRPr="009B23FB" w:rsidRDefault="00E507F8" w:rsidP="00C84F8B">
      <w:pPr>
        <w:pStyle w:val="Geenafstand"/>
        <w:rPr>
          <w:rFonts w:ascii="Times New Roman" w:hAnsi="Times New Roman" w:cs="Times New Roman"/>
          <w:sz w:val="28"/>
          <w:szCs w:val="28"/>
        </w:rPr>
      </w:pPr>
    </w:p>
    <w:p w:rsidR="006B4290" w:rsidRPr="009B23FB" w:rsidRDefault="006B4290" w:rsidP="0034564D">
      <w:pPr>
        <w:ind w:left="708"/>
        <w:rPr>
          <w:sz w:val="28"/>
          <w:szCs w:val="28"/>
        </w:rPr>
      </w:pPr>
      <w:r w:rsidRPr="009B23FB">
        <w:rPr>
          <w:sz w:val="28"/>
          <w:szCs w:val="28"/>
        </w:rPr>
        <w:t>(191d)</w:t>
      </w:r>
      <w:r w:rsidRPr="009B23FB">
        <w:rPr>
          <w:i/>
          <w:sz w:val="28"/>
          <w:szCs w:val="28"/>
        </w:rPr>
        <w:t xml:space="preserve"> </w:t>
      </w:r>
      <w:proofErr w:type="spellStart"/>
      <w:r w:rsidR="00EA4793" w:rsidRPr="009B23FB">
        <w:rPr>
          <w:i/>
          <w:sz w:val="28"/>
          <w:szCs w:val="28"/>
        </w:rPr>
        <w:t>Socrates</w:t>
      </w:r>
      <w:proofErr w:type="spellEnd"/>
      <w:r w:rsidRPr="009B23FB">
        <w:rPr>
          <w:i/>
          <w:sz w:val="28"/>
          <w:szCs w:val="28"/>
        </w:rPr>
        <w:t>:</w:t>
      </w:r>
      <w:r w:rsidRPr="009B23FB">
        <w:rPr>
          <w:sz w:val="28"/>
          <w:szCs w:val="28"/>
        </w:rPr>
        <w:t xml:space="preserve"> </w:t>
      </w:r>
      <w:r w:rsidR="00DE5782" w:rsidRPr="009B23FB">
        <w:rPr>
          <w:sz w:val="28"/>
          <w:szCs w:val="28"/>
        </w:rPr>
        <w:t>…….</w:t>
      </w:r>
      <w:r w:rsidRPr="009B23FB">
        <w:rPr>
          <w:sz w:val="28"/>
          <w:szCs w:val="28"/>
        </w:rPr>
        <w:t xml:space="preserve"> ik wil niet alleen uw mening horen over moed bij de zwaargewapende strijders, maar ook bij de ruiters, kortom in het hele oorlogsgebeuren. En niet alleen in de oorlog, maar ik wil ook uw mening horen over moed op zee, en over moed bij ziekte en bij zorgen of bij staatszaken. En niet alleen over moed bij pijn en angst, maar ook over de moed van hen die zich kranig verzetten tegen begeerten en genoegens, hetzij door te volharden, hetzij door zich ervan af te wenden - want volgens mij is er in al dergelijke omstandigheden sprake van moedige mensen, </w:t>
      </w:r>
      <w:proofErr w:type="spellStart"/>
      <w:r w:rsidRPr="009B23FB">
        <w:rPr>
          <w:sz w:val="28"/>
          <w:szCs w:val="28"/>
        </w:rPr>
        <w:t>Laches</w:t>
      </w:r>
      <w:proofErr w:type="spellEnd"/>
      <w:r w:rsidRPr="009B23FB">
        <w:rPr>
          <w:sz w:val="28"/>
          <w:szCs w:val="28"/>
        </w:rPr>
        <w:t>.</w:t>
      </w:r>
      <w:r w:rsidR="00602E12" w:rsidRPr="009B23FB">
        <w:rPr>
          <w:sz w:val="28"/>
          <w:szCs w:val="28"/>
        </w:rPr>
        <w:t xml:space="preserve"> </w:t>
      </w:r>
    </w:p>
    <w:p w:rsidR="00243E6E" w:rsidRPr="009B23FB" w:rsidRDefault="00243E6E"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Zeer zeker, </w:t>
      </w:r>
      <w:proofErr w:type="spellStart"/>
      <w:r w:rsidR="00EA4793" w:rsidRPr="009B23FB">
        <w:rPr>
          <w:sz w:val="28"/>
          <w:szCs w:val="28"/>
        </w:rPr>
        <w:t>Socrates</w:t>
      </w:r>
      <w:proofErr w:type="spellEnd"/>
      <w:r w:rsidRPr="009B23FB">
        <w:rPr>
          <w:sz w:val="28"/>
          <w:szCs w:val="28"/>
        </w:rPr>
        <w:t>.</w:t>
      </w:r>
    </w:p>
    <w:p w:rsidR="00602E12" w:rsidRPr="009B23FB" w:rsidRDefault="00602E12" w:rsidP="0034564D">
      <w:pPr>
        <w:ind w:left="708"/>
        <w:rPr>
          <w:sz w:val="28"/>
          <w:szCs w:val="28"/>
        </w:rPr>
      </w:pPr>
      <w:r w:rsidRPr="009B23FB">
        <w:rPr>
          <w:sz w:val="28"/>
          <w:szCs w:val="28"/>
        </w:rPr>
        <w:t>………..</w:t>
      </w:r>
    </w:p>
    <w:p w:rsidR="00243E6E" w:rsidRPr="009B23FB" w:rsidRDefault="00EA4793" w:rsidP="0034564D">
      <w:pPr>
        <w:ind w:left="708"/>
        <w:rPr>
          <w:b/>
          <w:sz w:val="28"/>
          <w:szCs w:val="28"/>
        </w:rPr>
      </w:pPr>
      <w:proofErr w:type="spellStart"/>
      <w:r w:rsidRPr="009B23FB">
        <w:rPr>
          <w:i/>
          <w:sz w:val="28"/>
          <w:szCs w:val="28"/>
        </w:rPr>
        <w:t>Socrates</w:t>
      </w:r>
      <w:proofErr w:type="spellEnd"/>
      <w:r w:rsidR="00243E6E" w:rsidRPr="009B23FB">
        <w:rPr>
          <w:i/>
          <w:sz w:val="28"/>
          <w:szCs w:val="28"/>
        </w:rPr>
        <w:t>:</w:t>
      </w:r>
      <w:r w:rsidR="00243E6E" w:rsidRPr="009B23FB">
        <w:rPr>
          <w:sz w:val="28"/>
          <w:szCs w:val="28"/>
        </w:rPr>
        <w:t xml:space="preserve"> Ik probeer erachter te komen wat die begrippen nu eigenlijk inhouden. </w:t>
      </w:r>
      <w:r w:rsidR="00243E6E" w:rsidRPr="009B23FB">
        <w:rPr>
          <w:b/>
          <w:sz w:val="28"/>
          <w:szCs w:val="28"/>
        </w:rPr>
        <w:t>Zeg mij daarom eerst nog eens wat moed is, datgene wat in al deze gevallen hetzelfde is.</w:t>
      </w:r>
      <w:r w:rsidR="00602E12" w:rsidRPr="009B23FB">
        <w:rPr>
          <w:b/>
          <w:sz w:val="28"/>
          <w:szCs w:val="28"/>
        </w:rPr>
        <w:t xml:space="preserve"> </w:t>
      </w:r>
      <w:r w:rsidR="00602E12" w:rsidRPr="009B23FB">
        <w:rPr>
          <w:sz w:val="28"/>
          <w:szCs w:val="28"/>
        </w:rPr>
        <w:t>(191 e)</w:t>
      </w:r>
    </w:p>
    <w:p w:rsidR="00602E12" w:rsidRPr="009B23FB" w:rsidRDefault="003063DE" w:rsidP="0034564D">
      <w:pPr>
        <w:pStyle w:val="Geenafstand"/>
        <w:ind w:left="708"/>
        <w:rPr>
          <w:rFonts w:ascii="Times New Roman" w:hAnsi="Times New Roman" w:cs="Times New Roman"/>
          <w:sz w:val="28"/>
          <w:szCs w:val="28"/>
        </w:rPr>
      </w:pPr>
      <w:r w:rsidRPr="009B23FB">
        <w:rPr>
          <w:rFonts w:ascii="Times New Roman" w:hAnsi="Times New Roman" w:cs="Times New Roman"/>
          <w:sz w:val="28"/>
          <w:szCs w:val="28"/>
        </w:rPr>
        <w:t>……</w:t>
      </w:r>
    </w:p>
    <w:p w:rsidR="00602E12" w:rsidRPr="009B23FB" w:rsidRDefault="00602E12" w:rsidP="0034564D">
      <w:pPr>
        <w:ind w:left="708"/>
        <w:rPr>
          <w:sz w:val="28"/>
          <w:szCs w:val="28"/>
        </w:rPr>
      </w:pPr>
      <w:proofErr w:type="spellStart"/>
      <w:r w:rsidRPr="009B23FB">
        <w:rPr>
          <w:i/>
          <w:sz w:val="28"/>
          <w:szCs w:val="28"/>
        </w:rPr>
        <w:lastRenderedPageBreak/>
        <w:t>Laches</w:t>
      </w:r>
      <w:proofErr w:type="spellEnd"/>
      <w:r w:rsidRPr="009B23FB">
        <w:rPr>
          <w:i/>
          <w:sz w:val="28"/>
          <w:szCs w:val="28"/>
        </w:rPr>
        <w:t>:</w:t>
      </w:r>
      <w:r w:rsidRPr="009B23FB">
        <w:rPr>
          <w:sz w:val="28"/>
          <w:szCs w:val="28"/>
        </w:rPr>
        <w:t xml:space="preserve"> </w:t>
      </w:r>
      <w:r w:rsidRPr="009B23FB">
        <w:rPr>
          <w:b/>
          <w:sz w:val="28"/>
          <w:szCs w:val="28"/>
        </w:rPr>
        <w:t xml:space="preserve">Het lijkt mij </w:t>
      </w:r>
      <w:r w:rsidR="00AA50E4" w:rsidRPr="009B23FB">
        <w:rPr>
          <w:b/>
          <w:sz w:val="28"/>
          <w:szCs w:val="28"/>
        </w:rPr>
        <w:t xml:space="preserve">een soort geestelijk </w:t>
      </w:r>
      <w:r w:rsidRPr="009B23FB">
        <w:rPr>
          <w:b/>
          <w:sz w:val="28"/>
          <w:szCs w:val="28"/>
        </w:rPr>
        <w:t>volhard</w:t>
      </w:r>
      <w:r w:rsidR="00AA50E4" w:rsidRPr="009B23FB">
        <w:rPr>
          <w:b/>
          <w:sz w:val="28"/>
          <w:szCs w:val="28"/>
        </w:rPr>
        <w:t>en, als ik dan iets moet zeggen wat moed echt (van nature) is in al die situaties</w:t>
      </w:r>
      <w:r w:rsidR="00460EF4" w:rsidRPr="009B23FB">
        <w:rPr>
          <w:b/>
          <w:sz w:val="28"/>
          <w:szCs w:val="28"/>
        </w:rPr>
        <w:t>.</w:t>
      </w:r>
      <w:r w:rsidR="003063DE" w:rsidRPr="009B23FB">
        <w:rPr>
          <w:sz w:val="28"/>
          <w:szCs w:val="28"/>
        </w:rPr>
        <w:t xml:space="preserve"> (192</w:t>
      </w:r>
      <w:r w:rsidR="00AA50E4" w:rsidRPr="009B23FB">
        <w:rPr>
          <w:sz w:val="28"/>
          <w:szCs w:val="28"/>
        </w:rPr>
        <w:t>c</w:t>
      </w:r>
      <w:r w:rsidR="003063DE" w:rsidRPr="009B23FB">
        <w:rPr>
          <w:sz w:val="28"/>
          <w:szCs w:val="28"/>
        </w:rPr>
        <w:t>)</w:t>
      </w:r>
    </w:p>
    <w:p w:rsidR="00602E12" w:rsidRPr="009B23FB" w:rsidRDefault="00602E12" w:rsidP="00C84F8B">
      <w:pPr>
        <w:pStyle w:val="Geenafstand"/>
        <w:rPr>
          <w:rFonts w:ascii="Times New Roman" w:hAnsi="Times New Roman" w:cs="Times New Roman"/>
          <w:sz w:val="28"/>
          <w:szCs w:val="28"/>
        </w:rPr>
      </w:pPr>
    </w:p>
    <w:p w:rsidR="00C56F97" w:rsidRPr="009B23FB" w:rsidRDefault="00C56F97"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gesprek dat volgt concluderen ze dat volharding lang niet altijd moedig hoeft te zijn dus komt er een derde definitie: “Moed is verstandige volharding. “ </w:t>
      </w:r>
      <w:r w:rsidR="009B68FA" w:rsidRPr="009B23FB">
        <w:rPr>
          <w:rFonts w:ascii="Times New Roman" w:hAnsi="Times New Roman" w:cs="Times New Roman"/>
          <w:sz w:val="28"/>
          <w:szCs w:val="28"/>
        </w:rPr>
        <w:t xml:space="preserve">(192 d) </w:t>
      </w:r>
      <w:r w:rsidR="00096297" w:rsidRPr="009B23FB">
        <w:rPr>
          <w:rFonts w:ascii="Times New Roman" w:hAnsi="Times New Roman" w:cs="Times New Roman"/>
          <w:sz w:val="28"/>
          <w:szCs w:val="28"/>
        </w:rPr>
        <w:t xml:space="preserve">Ook die definitie wordt vervolgens onderzocht. En dan blijkt dat iemand die met volledige kennis van zaken te werk gaat niet per </w:t>
      </w:r>
      <w:proofErr w:type="spellStart"/>
      <w:r w:rsidR="00096297" w:rsidRPr="009B23FB">
        <w:rPr>
          <w:rFonts w:ascii="Times New Roman" w:hAnsi="Times New Roman" w:cs="Times New Roman"/>
          <w:sz w:val="28"/>
          <w:szCs w:val="28"/>
        </w:rPr>
        <w:t>sé</w:t>
      </w:r>
      <w:proofErr w:type="spellEnd"/>
      <w:r w:rsidR="00096297" w:rsidRPr="009B23FB">
        <w:rPr>
          <w:rFonts w:ascii="Times New Roman" w:hAnsi="Times New Roman" w:cs="Times New Roman"/>
          <w:sz w:val="28"/>
          <w:szCs w:val="28"/>
        </w:rPr>
        <w:t xml:space="preserve"> moedig is, maar dat iemand die onverstandig een risico neemt, omdat niet alles kan worden overzien wel moedig kan worden genoemd, tenzij het natuurlijk waaghalzerij is. Op dat punt is </w:t>
      </w:r>
      <w:proofErr w:type="spellStart"/>
      <w:r w:rsidR="00096297" w:rsidRPr="009B23FB">
        <w:rPr>
          <w:rFonts w:ascii="Times New Roman" w:hAnsi="Times New Roman" w:cs="Times New Roman"/>
          <w:sz w:val="28"/>
          <w:szCs w:val="28"/>
        </w:rPr>
        <w:t>Laches</w:t>
      </w:r>
      <w:proofErr w:type="spellEnd"/>
      <w:r w:rsidR="00096297" w:rsidRPr="009B23FB">
        <w:rPr>
          <w:rFonts w:ascii="Times New Roman" w:hAnsi="Times New Roman" w:cs="Times New Roman"/>
          <w:sz w:val="28"/>
          <w:szCs w:val="28"/>
        </w:rPr>
        <w:t xml:space="preserve"> het spoor bijster en weet hij </w:t>
      </w:r>
      <w:r w:rsidR="00F46A65" w:rsidRPr="009B23FB">
        <w:rPr>
          <w:rFonts w:ascii="Times New Roman" w:hAnsi="Times New Roman" w:cs="Times New Roman"/>
          <w:sz w:val="28"/>
          <w:szCs w:val="28"/>
        </w:rPr>
        <w:t>(</w:t>
      </w:r>
      <w:r w:rsidR="00096297" w:rsidRPr="009B23FB">
        <w:rPr>
          <w:rFonts w:ascii="Times New Roman" w:hAnsi="Times New Roman" w:cs="Times New Roman"/>
          <w:sz w:val="28"/>
          <w:szCs w:val="28"/>
        </w:rPr>
        <w:t xml:space="preserve">even) niet meer wat </w:t>
      </w:r>
      <w:r w:rsidR="00EC09C9" w:rsidRPr="009B23FB">
        <w:rPr>
          <w:rFonts w:ascii="Times New Roman" w:hAnsi="Times New Roman" w:cs="Times New Roman"/>
          <w:sz w:val="28"/>
          <w:szCs w:val="28"/>
        </w:rPr>
        <w:t>hij onder</w:t>
      </w:r>
      <w:r w:rsidR="00F46A65" w:rsidRPr="009B23FB">
        <w:rPr>
          <w:rFonts w:ascii="Times New Roman" w:hAnsi="Times New Roman" w:cs="Times New Roman"/>
          <w:sz w:val="28"/>
          <w:szCs w:val="28"/>
        </w:rPr>
        <w:t xml:space="preserve"> </w:t>
      </w:r>
      <w:r w:rsidR="00EC09C9" w:rsidRPr="009B23FB">
        <w:rPr>
          <w:rFonts w:ascii="Times New Roman" w:hAnsi="Times New Roman" w:cs="Times New Roman"/>
          <w:sz w:val="28"/>
          <w:szCs w:val="28"/>
        </w:rPr>
        <w:t xml:space="preserve"> moed verstaat.</w:t>
      </w:r>
      <w:r w:rsidR="00096297"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  </w:t>
      </w:r>
    </w:p>
    <w:p w:rsidR="00162AEC" w:rsidRPr="009B23FB" w:rsidRDefault="00162AEC" w:rsidP="00C84F8B">
      <w:pPr>
        <w:pStyle w:val="Geenafstand"/>
        <w:rPr>
          <w:rFonts w:ascii="Times New Roman" w:hAnsi="Times New Roman" w:cs="Times New Roman"/>
          <w:sz w:val="28"/>
          <w:szCs w:val="28"/>
        </w:rPr>
      </w:pPr>
    </w:p>
    <w:p w:rsidR="00552543" w:rsidRPr="009B23FB" w:rsidRDefault="00552543" w:rsidP="0034564D">
      <w:pPr>
        <w:ind w:left="708"/>
        <w:rPr>
          <w:sz w:val="28"/>
          <w:szCs w:val="28"/>
        </w:rPr>
      </w:pPr>
      <w:r w:rsidRPr="009B23FB">
        <w:rPr>
          <w:sz w:val="28"/>
          <w:szCs w:val="28"/>
        </w:rPr>
        <w:t>(194a)</w:t>
      </w:r>
      <w:r w:rsidRPr="009B23FB">
        <w:rPr>
          <w:i/>
          <w:sz w:val="28"/>
          <w:szCs w:val="28"/>
        </w:rPr>
        <w:t xml:space="preserve"> </w:t>
      </w:r>
      <w:proofErr w:type="spellStart"/>
      <w:r w:rsidRPr="009B23FB">
        <w:rPr>
          <w:i/>
          <w:sz w:val="28"/>
          <w:szCs w:val="28"/>
        </w:rPr>
        <w:t>Laches</w:t>
      </w:r>
      <w:proofErr w:type="spellEnd"/>
      <w:r w:rsidRPr="009B23FB">
        <w:rPr>
          <w:i/>
          <w:sz w:val="28"/>
          <w:szCs w:val="28"/>
        </w:rPr>
        <w:t>:</w:t>
      </w:r>
      <w:r w:rsidRPr="009B23FB">
        <w:rPr>
          <w:sz w:val="28"/>
          <w:szCs w:val="28"/>
        </w:rPr>
        <w:t xml:space="preserve"> Wat mij betreft geven we het niet op, </w:t>
      </w:r>
      <w:proofErr w:type="spellStart"/>
      <w:r w:rsidR="00EA4793" w:rsidRPr="009B23FB">
        <w:rPr>
          <w:sz w:val="28"/>
          <w:szCs w:val="28"/>
        </w:rPr>
        <w:t>Socrates</w:t>
      </w:r>
      <w:proofErr w:type="spellEnd"/>
      <w:r w:rsidRPr="009B23FB">
        <w:rPr>
          <w:sz w:val="28"/>
          <w:szCs w:val="28"/>
        </w:rPr>
        <w:t>, ……….. daar ik me er werkelijk zeer aan erger dat ik blijkbaar niet in staat ben mijn gedachten onder woorden te brengen</w:t>
      </w:r>
      <w:r w:rsidRPr="009B23FB">
        <w:rPr>
          <w:b/>
          <w:sz w:val="28"/>
          <w:szCs w:val="28"/>
        </w:rPr>
        <w:t>. Ik meen immers wel degelijk te weten wat moed is, maar op dit ogenblik ontglipt het mij om de een of andere reden, zodat ik niet in woorden kan vangen wat moed is en het ook niet kan uitspreken.</w:t>
      </w:r>
      <w:r w:rsidRPr="009B23FB">
        <w:rPr>
          <w:sz w:val="28"/>
          <w:szCs w:val="28"/>
        </w:rPr>
        <w:t xml:space="preserve"> (194b)</w:t>
      </w:r>
    </w:p>
    <w:p w:rsidR="00162AEC" w:rsidRPr="009B23FB" w:rsidRDefault="00162AEC" w:rsidP="00C84F8B">
      <w:pPr>
        <w:pStyle w:val="Geenafstand"/>
        <w:rPr>
          <w:rFonts w:ascii="Times New Roman" w:hAnsi="Times New Roman" w:cs="Times New Roman"/>
          <w:sz w:val="28"/>
          <w:szCs w:val="28"/>
        </w:rPr>
      </w:pPr>
    </w:p>
    <w:p w:rsidR="00777423" w:rsidRPr="009B23FB" w:rsidRDefault="00F46A65"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Dan nodigen zij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uit aan het gesprek deel te nemen </w:t>
      </w:r>
      <w:r w:rsidR="00612ED2" w:rsidRPr="009B23FB">
        <w:rPr>
          <w:rFonts w:ascii="Times New Roman" w:hAnsi="Times New Roman" w:cs="Times New Roman"/>
          <w:sz w:val="28"/>
          <w:szCs w:val="28"/>
        </w:rPr>
        <w:t>en te formuleren wat volgens hem</w:t>
      </w:r>
      <w:r w:rsidRPr="009B23FB">
        <w:rPr>
          <w:rFonts w:ascii="Times New Roman" w:hAnsi="Times New Roman" w:cs="Times New Roman"/>
          <w:sz w:val="28"/>
          <w:szCs w:val="28"/>
        </w:rPr>
        <w:t xml:space="preserve"> moed is. Dat vind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niet moeilijk. Volgens hem is een moedig man goed en wijs. Vooral </w:t>
      </w:r>
      <w:proofErr w:type="spellStart"/>
      <w:r w:rsidRPr="009B23FB">
        <w:rPr>
          <w:rFonts w:ascii="Times New Roman" w:hAnsi="Times New Roman" w:cs="Times New Roman"/>
          <w:sz w:val="28"/>
          <w:szCs w:val="28"/>
        </w:rPr>
        <w:t>Laches</w:t>
      </w:r>
      <w:proofErr w:type="spellEnd"/>
      <w:r w:rsidRPr="009B23FB">
        <w:rPr>
          <w:rFonts w:ascii="Times New Roman" w:hAnsi="Times New Roman" w:cs="Times New Roman"/>
          <w:sz w:val="28"/>
          <w:szCs w:val="28"/>
        </w:rPr>
        <w:t xml:space="preserve"> begrijpt niet wat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daarmee bedoelt; vooral niet om wat voor soort wijsheid het dan gaat bij moed. Ook dat is voor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eenvoudig te beantwoorden. Moed is voor hem weten wat je moet duchten en wat je kunt wagen, zowel in de oorlog als daarbuiten.</w:t>
      </w:r>
      <w:r w:rsidR="00B3752A" w:rsidRPr="009B23FB">
        <w:rPr>
          <w:rFonts w:ascii="Times New Roman" w:hAnsi="Times New Roman" w:cs="Times New Roman"/>
          <w:sz w:val="28"/>
          <w:szCs w:val="28"/>
        </w:rPr>
        <w:t xml:space="preserve"> </w:t>
      </w:r>
      <w:r w:rsidRPr="009B23FB">
        <w:rPr>
          <w:rFonts w:ascii="Times New Roman" w:hAnsi="Times New Roman" w:cs="Times New Roman"/>
          <w:sz w:val="28"/>
          <w:szCs w:val="28"/>
        </w:rPr>
        <w:t xml:space="preserve"> </w:t>
      </w:r>
    </w:p>
    <w:p w:rsidR="00F46A65" w:rsidRPr="009B23FB" w:rsidRDefault="00F46A65" w:rsidP="00C84F8B">
      <w:pPr>
        <w:pStyle w:val="Geenafstand"/>
        <w:rPr>
          <w:rFonts w:ascii="Times New Roman" w:hAnsi="Times New Roman" w:cs="Times New Roman"/>
          <w:sz w:val="28"/>
          <w:szCs w:val="28"/>
        </w:rPr>
      </w:pPr>
    </w:p>
    <w:p w:rsidR="00777423" w:rsidRPr="009B23FB" w:rsidRDefault="00777423" w:rsidP="0034564D">
      <w:pPr>
        <w:ind w:left="708"/>
        <w:rPr>
          <w:sz w:val="28"/>
          <w:szCs w:val="28"/>
        </w:rPr>
      </w:pPr>
      <w:r w:rsidRPr="009B23FB">
        <w:rPr>
          <w:sz w:val="28"/>
          <w:szCs w:val="28"/>
        </w:rPr>
        <w:t>(194d)</w:t>
      </w:r>
      <w:r w:rsidRPr="009B23FB">
        <w:rPr>
          <w:i/>
          <w:sz w:val="28"/>
          <w:szCs w:val="28"/>
        </w:rPr>
        <w:t xml:space="preserve"> </w:t>
      </w:r>
      <w:proofErr w:type="spellStart"/>
      <w:r w:rsidRPr="009B23FB">
        <w:rPr>
          <w:i/>
          <w:sz w:val="28"/>
          <w:szCs w:val="28"/>
        </w:rPr>
        <w:t>Nikias</w:t>
      </w:r>
      <w:proofErr w:type="spellEnd"/>
      <w:r w:rsidRPr="009B23FB">
        <w:rPr>
          <w:i/>
          <w:sz w:val="28"/>
          <w:szCs w:val="28"/>
        </w:rPr>
        <w:t>:</w:t>
      </w:r>
      <w:r w:rsidRPr="009B23FB">
        <w:rPr>
          <w:sz w:val="28"/>
          <w:szCs w:val="28"/>
        </w:rPr>
        <w:t xml:space="preserve"> Ik heb u vaak horen zeggen dat men goed is in die zaken waarin men wijs is en onbekwaam in die zaken waarover men geen kennis bezit.</w:t>
      </w:r>
    </w:p>
    <w:p w:rsidR="00777423" w:rsidRPr="009B23FB" w:rsidRDefault="00EA4793" w:rsidP="0034564D">
      <w:pPr>
        <w:ind w:left="708"/>
        <w:rPr>
          <w:sz w:val="28"/>
          <w:szCs w:val="28"/>
        </w:rPr>
      </w:pPr>
      <w:proofErr w:type="spellStart"/>
      <w:r w:rsidRPr="009B23FB">
        <w:rPr>
          <w:i/>
          <w:sz w:val="28"/>
          <w:szCs w:val="28"/>
        </w:rPr>
        <w:t>Socrates</w:t>
      </w:r>
      <w:proofErr w:type="spellEnd"/>
      <w:r w:rsidR="00777423" w:rsidRPr="009B23FB">
        <w:rPr>
          <w:i/>
          <w:sz w:val="28"/>
          <w:szCs w:val="28"/>
        </w:rPr>
        <w:t>:</w:t>
      </w:r>
      <w:r w:rsidR="00777423" w:rsidRPr="009B23FB">
        <w:rPr>
          <w:sz w:val="28"/>
          <w:szCs w:val="28"/>
        </w:rPr>
        <w:t xml:space="preserve"> Dat is inderdaad waar, </w:t>
      </w:r>
      <w:proofErr w:type="spellStart"/>
      <w:r w:rsidR="00777423" w:rsidRPr="009B23FB">
        <w:rPr>
          <w:sz w:val="28"/>
          <w:szCs w:val="28"/>
        </w:rPr>
        <w:t>Nikias</w:t>
      </w:r>
      <w:proofErr w:type="spellEnd"/>
      <w:r w:rsidR="00777423" w:rsidRPr="009B23FB">
        <w:rPr>
          <w:sz w:val="28"/>
          <w:szCs w:val="28"/>
        </w:rPr>
        <w:t>.</w:t>
      </w:r>
    </w:p>
    <w:p w:rsidR="00777423" w:rsidRPr="009B23FB" w:rsidRDefault="00777423" w:rsidP="0034564D">
      <w:pPr>
        <w:ind w:left="708"/>
        <w:rPr>
          <w:b/>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w:t>
      </w:r>
      <w:r w:rsidRPr="009B23FB">
        <w:rPr>
          <w:b/>
          <w:sz w:val="28"/>
          <w:szCs w:val="28"/>
        </w:rPr>
        <w:t>Als nu een moedig man goed is, dan is het duidelijk dat hij ook wijs is.</w:t>
      </w:r>
    </w:p>
    <w:p w:rsidR="00B3752A" w:rsidRPr="009B23FB" w:rsidRDefault="00EA4793" w:rsidP="0034564D">
      <w:pPr>
        <w:ind w:left="708"/>
        <w:rPr>
          <w:sz w:val="28"/>
          <w:szCs w:val="28"/>
        </w:rPr>
      </w:pPr>
      <w:proofErr w:type="spellStart"/>
      <w:r w:rsidRPr="009B23FB">
        <w:rPr>
          <w:i/>
          <w:sz w:val="28"/>
          <w:szCs w:val="28"/>
        </w:rPr>
        <w:t>Socrates</w:t>
      </w:r>
      <w:proofErr w:type="spellEnd"/>
      <w:r w:rsidR="00B3752A" w:rsidRPr="009B23FB">
        <w:rPr>
          <w:i/>
          <w:sz w:val="28"/>
          <w:szCs w:val="28"/>
        </w:rPr>
        <w:t>:</w:t>
      </w:r>
      <w:r w:rsidR="00B3752A" w:rsidRPr="009B23FB">
        <w:rPr>
          <w:sz w:val="28"/>
          <w:szCs w:val="28"/>
        </w:rPr>
        <w:t xml:space="preserve"> Hoort u dat, </w:t>
      </w:r>
      <w:proofErr w:type="spellStart"/>
      <w:r w:rsidR="00B3752A" w:rsidRPr="009B23FB">
        <w:rPr>
          <w:sz w:val="28"/>
          <w:szCs w:val="28"/>
        </w:rPr>
        <w:t>Laches</w:t>
      </w:r>
      <w:proofErr w:type="spellEnd"/>
      <w:r w:rsidR="00B3752A" w:rsidRPr="009B23FB">
        <w:rPr>
          <w:sz w:val="28"/>
          <w:szCs w:val="28"/>
        </w:rPr>
        <w:t>?</w:t>
      </w:r>
    </w:p>
    <w:p w:rsidR="00B3752A" w:rsidRPr="009B23FB" w:rsidRDefault="00B3752A"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Ja zeker, ik hoor het wel, maar ik begrijp het niet zo goed.</w:t>
      </w:r>
    </w:p>
    <w:p w:rsidR="00B3752A" w:rsidRPr="009B23FB" w:rsidRDefault="00EA4793" w:rsidP="0034564D">
      <w:pPr>
        <w:ind w:left="708"/>
        <w:rPr>
          <w:sz w:val="28"/>
          <w:szCs w:val="28"/>
        </w:rPr>
      </w:pPr>
      <w:proofErr w:type="spellStart"/>
      <w:r w:rsidRPr="009B23FB">
        <w:rPr>
          <w:i/>
          <w:sz w:val="28"/>
          <w:szCs w:val="28"/>
        </w:rPr>
        <w:t>Socrates</w:t>
      </w:r>
      <w:proofErr w:type="spellEnd"/>
      <w:r w:rsidR="00B3752A" w:rsidRPr="009B23FB">
        <w:rPr>
          <w:i/>
          <w:sz w:val="28"/>
          <w:szCs w:val="28"/>
        </w:rPr>
        <w:t>:</w:t>
      </w:r>
      <w:r w:rsidR="00B3752A" w:rsidRPr="009B23FB">
        <w:rPr>
          <w:sz w:val="28"/>
          <w:szCs w:val="28"/>
        </w:rPr>
        <w:t xml:space="preserve"> Ik denk dat ik het begrijp; hij bedoelt, geloof ik, dat moed een vorm van begrip is.</w:t>
      </w:r>
    </w:p>
    <w:p w:rsidR="001660B2" w:rsidRPr="009B23FB" w:rsidRDefault="001660B2" w:rsidP="0034564D">
      <w:pPr>
        <w:ind w:left="708"/>
        <w:rPr>
          <w:sz w:val="28"/>
          <w:szCs w:val="28"/>
        </w:rPr>
      </w:pPr>
      <w:r w:rsidRPr="009B23FB">
        <w:rPr>
          <w:sz w:val="28"/>
          <w:szCs w:val="28"/>
        </w:rPr>
        <w:t>………………</w:t>
      </w:r>
    </w:p>
    <w:p w:rsidR="00B3752A" w:rsidRPr="009B23FB" w:rsidRDefault="00EA4793" w:rsidP="0034564D">
      <w:pPr>
        <w:ind w:left="708"/>
        <w:rPr>
          <w:sz w:val="28"/>
          <w:szCs w:val="28"/>
        </w:rPr>
      </w:pPr>
      <w:proofErr w:type="spellStart"/>
      <w:r w:rsidRPr="009B23FB">
        <w:rPr>
          <w:i/>
          <w:sz w:val="28"/>
          <w:szCs w:val="28"/>
        </w:rPr>
        <w:t>Socrates</w:t>
      </w:r>
      <w:proofErr w:type="spellEnd"/>
      <w:r w:rsidR="00B3752A" w:rsidRPr="009B23FB">
        <w:rPr>
          <w:i/>
          <w:sz w:val="28"/>
          <w:szCs w:val="28"/>
        </w:rPr>
        <w:t>:</w:t>
      </w:r>
      <w:r w:rsidR="00B3752A" w:rsidRPr="009B23FB">
        <w:rPr>
          <w:sz w:val="28"/>
          <w:szCs w:val="28"/>
        </w:rPr>
        <w:t xml:space="preserve"> Maar wat is het dan voor begrip of kennis en waaromtrent?</w:t>
      </w:r>
    </w:p>
    <w:p w:rsidR="00B3752A" w:rsidRPr="009B23FB" w:rsidRDefault="00B3752A" w:rsidP="0034564D">
      <w:pPr>
        <w:ind w:left="708"/>
        <w:rPr>
          <w:sz w:val="28"/>
          <w:szCs w:val="28"/>
        </w:rPr>
      </w:pPr>
      <w:proofErr w:type="spellStart"/>
      <w:r w:rsidRPr="009B23FB">
        <w:rPr>
          <w:i/>
          <w:sz w:val="28"/>
          <w:szCs w:val="28"/>
        </w:rPr>
        <w:t>Laches</w:t>
      </w:r>
      <w:proofErr w:type="spellEnd"/>
      <w:r w:rsidRPr="009B23FB">
        <w:rPr>
          <w:i/>
          <w:sz w:val="28"/>
          <w:szCs w:val="28"/>
        </w:rPr>
        <w:t>:</w:t>
      </w:r>
      <w:r w:rsidRPr="009B23FB">
        <w:rPr>
          <w:sz w:val="28"/>
          <w:szCs w:val="28"/>
        </w:rPr>
        <w:t xml:space="preserve"> Heel goed dat u dat vraagt, </w:t>
      </w:r>
      <w:proofErr w:type="spellStart"/>
      <w:r w:rsidR="00EA4793" w:rsidRPr="009B23FB">
        <w:rPr>
          <w:sz w:val="28"/>
          <w:szCs w:val="28"/>
        </w:rPr>
        <w:t>Socrates</w:t>
      </w:r>
      <w:proofErr w:type="spellEnd"/>
      <w:r w:rsidRPr="009B23FB">
        <w:rPr>
          <w:sz w:val="28"/>
          <w:szCs w:val="28"/>
        </w:rPr>
        <w:t>; nu moet hij zeggen wat het is.</w:t>
      </w:r>
    </w:p>
    <w:p w:rsidR="00F46A65" w:rsidRPr="009B23FB" w:rsidRDefault="00F46A65"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Dat zal ik ook doen, </w:t>
      </w:r>
      <w:proofErr w:type="spellStart"/>
      <w:r w:rsidRPr="009B23FB">
        <w:rPr>
          <w:sz w:val="28"/>
          <w:szCs w:val="28"/>
        </w:rPr>
        <w:t>Laches</w:t>
      </w:r>
      <w:proofErr w:type="spellEnd"/>
      <w:r w:rsidRPr="009B23FB">
        <w:rPr>
          <w:sz w:val="28"/>
          <w:szCs w:val="28"/>
        </w:rPr>
        <w:t xml:space="preserve">. </w:t>
      </w:r>
      <w:r w:rsidRPr="009B23FB">
        <w:rPr>
          <w:b/>
          <w:sz w:val="28"/>
          <w:szCs w:val="28"/>
        </w:rPr>
        <w:t>Het is het weten van wat men moet duchten en wat men kan wagen, zowel in de oorlog als daarbuiten.</w:t>
      </w:r>
      <w:r w:rsidR="00B3752A" w:rsidRPr="009B23FB">
        <w:rPr>
          <w:sz w:val="28"/>
          <w:szCs w:val="28"/>
        </w:rPr>
        <w:t xml:space="preserve">  (195a)</w:t>
      </w:r>
    </w:p>
    <w:p w:rsidR="00F46A65" w:rsidRPr="009B23FB" w:rsidRDefault="00F46A65" w:rsidP="00C84F8B">
      <w:pPr>
        <w:pStyle w:val="Geenafstand"/>
        <w:rPr>
          <w:rFonts w:ascii="Times New Roman" w:hAnsi="Times New Roman" w:cs="Times New Roman"/>
          <w:sz w:val="28"/>
          <w:szCs w:val="28"/>
        </w:rPr>
      </w:pPr>
    </w:p>
    <w:p w:rsidR="00DD1036" w:rsidRPr="009B23FB" w:rsidRDefault="00247945"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het gesprek dat volgt wordt op verschillende manieren onderzocht of de visie van </w:t>
      </w:r>
      <w:proofErr w:type="spellStart"/>
      <w:r w:rsidRPr="009B23FB">
        <w:rPr>
          <w:rFonts w:ascii="Times New Roman" w:hAnsi="Times New Roman" w:cs="Times New Roman"/>
          <w:sz w:val="28"/>
          <w:szCs w:val="28"/>
        </w:rPr>
        <w:t>N</w:t>
      </w:r>
      <w:r w:rsidR="00D60DCB" w:rsidRPr="009B23FB">
        <w:rPr>
          <w:rFonts w:ascii="Times New Roman" w:hAnsi="Times New Roman" w:cs="Times New Roman"/>
          <w:sz w:val="28"/>
          <w:szCs w:val="28"/>
        </w:rPr>
        <w:t>i</w:t>
      </w:r>
      <w:r w:rsidRPr="009B23FB">
        <w:rPr>
          <w:rFonts w:ascii="Times New Roman" w:hAnsi="Times New Roman" w:cs="Times New Roman"/>
          <w:sz w:val="28"/>
          <w:szCs w:val="28"/>
        </w:rPr>
        <w:t>kias</w:t>
      </w:r>
      <w:proofErr w:type="spellEnd"/>
      <w:r w:rsidRPr="009B23FB">
        <w:rPr>
          <w:rFonts w:ascii="Times New Roman" w:hAnsi="Times New Roman" w:cs="Times New Roman"/>
          <w:sz w:val="28"/>
          <w:szCs w:val="28"/>
        </w:rPr>
        <w:t xml:space="preserve"> houdbaar is. Vallen dieren er bijvoorbeeld wel onder? Nee, zegt </w:t>
      </w:r>
      <w:proofErr w:type="spellStart"/>
      <w:r w:rsidRPr="009B23FB">
        <w:rPr>
          <w:rFonts w:ascii="Times New Roman" w:hAnsi="Times New Roman" w:cs="Times New Roman"/>
          <w:sz w:val="28"/>
          <w:szCs w:val="28"/>
        </w:rPr>
        <w:t>Nikias</w:t>
      </w:r>
      <w:proofErr w:type="spellEnd"/>
      <w:r w:rsidRPr="009B23FB">
        <w:rPr>
          <w:rFonts w:ascii="Times New Roman" w:hAnsi="Times New Roman" w:cs="Times New Roman"/>
          <w:sz w:val="28"/>
          <w:szCs w:val="28"/>
        </w:rPr>
        <w:t xml:space="preserve">, </w:t>
      </w:r>
      <w:r w:rsidR="00D60DCB" w:rsidRPr="009B23FB">
        <w:rPr>
          <w:rFonts w:ascii="Times New Roman" w:hAnsi="Times New Roman" w:cs="Times New Roman"/>
          <w:sz w:val="28"/>
          <w:szCs w:val="28"/>
        </w:rPr>
        <w:t>want</w:t>
      </w:r>
      <w:r w:rsidRPr="009B23FB">
        <w:rPr>
          <w:rFonts w:ascii="Times New Roman" w:hAnsi="Times New Roman" w:cs="Times New Roman"/>
          <w:sz w:val="28"/>
          <w:szCs w:val="28"/>
        </w:rPr>
        <w:t xml:space="preserve"> die kun je ook niet moedig noemen. En hoe zit het dan met artsen en andere vakmensen</w:t>
      </w:r>
      <w:r w:rsidR="003A1430" w:rsidRPr="009B23FB">
        <w:rPr>
          <w:rFonts w:ascii="Times New Roman" w:hAnsi="Times New Roman" w:cs="Times New Roman"/>
          <w:sz w:val="28"/>
          <w:szCs w:val="28"/>
        </w:rPr>
        <w:t xml:space="preserve">? Zij handelen, volgens </w:t>
      </w:r>
      <w:proofErr w:type="spellStart"/>
      <w:r w:rsidR="003A1430" w:rsidRPr="009B23FB">
        <w:rPr>
          <w:rFonts w:ascii="Times New Roman" w:hAnsi="Times New Roman" w:cs="Times New Roman"/>
          <w:sz w:val="28"/>
          <w:szCs w:val="28"/>
        </w:rPr>
        <w:t>Nikias</w:t>
      </w:r>
      <w:proofErr w:type="spellEnd"/>
      <w:r w:rsidR="003A1430" w:rsidRPr="009B23FB">
        <w:rPr>
          <w:rFonts w:ascii="Times New Roman" w:hAnsi="Times New Roman" w:cs="Times New Roman"/>
          <w:sz w:val="28"/>
          <w:szCs w:val="28"/>
        </w:rPr>
        <w:t xml:space="preserve">, gewoon op basis van hun kennis en inzicht, maar daarmee zijn zij niet moedig. Dan richt </w:t>
      </w:r>
      <w:proofErr w:type="spellStart"/>
      <w:r w:rsidR="00EA4793" w:rsidRPr="009B23FB">
        <w:rPr>
          <w:rFonts w:ascii="Times New Roman" w:hAnsi="Times New Roman" w:cs="Times New Roman"/>
          <w:sz w:val="28"/>
          <w:szCs w:val="28"/>
        </w:rPr>
        <w:t>Socrates</w:t>
      </w:r>
      <w:proofErr w:type="spellEnd"/>
      <w:r w:rsidR="003A1430" w:rsidRPr="009B23FB">
        <w:rPr>
          <w:rFonts w:ascii="Times New Roman" w:hAnsi="Times New Roman" w:cs="Times New Roman"/>
          <w:sz w:val="28"/>
          <w:szCs w:val="28"/>
        </w:rPr>
        <w:t xml:space="preserve"> zich op het tijdsaspect en vraagt zich af of moed wel alleen met de toekomst te maken kan hebben </w:t>
      </w:r>
      <w:r w:rsidR="0023166E" w:rsidRPr="009B23FB">
        <w:rPr>
          <w:rFonts w:ascii="Times New Roman" w:hAnsi="Times New Roman" w:cs="Times New Roman"/>
          <w:sz w:val="28"/>
          <w:szCs w:val="28"/>
        </w:rPr>
        <w:t xml:space="preserve">(duchten en wagen) </w:t>
      </w:r>
      <w:r w:rsidR="003A1430" w:rsidRPr="009B23FB">
        <w:rPr>
          <w:rFonts w:ascii="Times New Roman" w:hAnsi="Times New Roman" w:cs="Times New Roman"/>
          <w:sz w:val="28"/>
          <w:szCs w:val="28"/>
        </w:rPr>
        <w:t xml:space="preserve">en of moed niet ook met de kennis in het heden en verleden te maken moet hebben. </w:t>
      </w:r>
      <w:proofErr w:type="spellStart"/>
      <w:r w:rsidR="003A1430" w:rsidRPr="009B23FB">
        <w:rPr>
          <w:rFonts w:ascii="Times New Roman" w:hAnsi="Times New Roman" w:cs="Times New Roman"/>
          <w:sz w:val="28"/>
          <w:szCs w:val="28"/>
        </w:rPr>
        <w:t>Nikias</w:t>
      </w:r>
      <w:proofErr w:type="spellEnd"/>
      <w:r w:rsidR="003A1430" w:rsidRPr="009B23FB">
        <w:rPr>
          <w:rFonts w:ascii="Times New Roman" w:hAnsi="Times New Roman" w:cs="Times New Roman"/>
          <w:sz w:val="28"/>
          <w:szCs w:val="28"/>
        </w:rPr>
        <w:t xml:space="preserve"> is het daarmee eens.  </w:t>
      </w:r>
      <w:r w:rsidR="004233A1" w:rsidRPr="009B23FB">
        <w:rPr>
          <w:rFonts w:ascii="Times New Roman" w:hAnsi="Times New Roman" w:cs="Times New Roman"/>
          <w:sz w:val="28"/>
          <w:szCs w:val="28"/>
        </w:rPr>
        <w:t xml:space="preserve"> </w:t>
      </w:r>
    </w:p>
    <w:p w:rsidR="00CC4AC2" w:rsidRPr="009B23FB" w:rsidRDefault="00CC4AC2" w:rsidP="00C84F8B">
      <w:pPr>
        <w:pStyle w:val="Geenafstand"/>
        <w:rPr>
          <w:rFonts w:ascii="Times New Roman" w:hAnsi="Times New Roman" w:cs="Times New Roman"/>
          <w:sz w:val="28"/>
          <w:szCs w:val="28"/>
        </w:rPr>
      </w:pPr>
    </w:p>
    <w:p w:rsidR="00F04E18" w:rsidRPr="009B23FB" w:rsidRDefault="00F04E18" w:rsidP="0034564D">
      <w:pPr>
        <w:ind w:left="708"/>
        <w:rPr>
          <w:sz w:val="28"/>
          <w:szCs w:val="28"/>
        </w:rPr>
      </w:pPr>
      <w:r w:rsidRPr="009B23FB">
        <w:rPr>
          <w:sz w:val="28"/>
          <w:szCs w:val="28"/>
        </w:rPr>
        <w:t>(199b</w:t>
      </w:r>
      <w:r w:rsidRPr="009B23FB">
        <w:rPr>
          <w:i/>
          <w:sz w:val="28"/>
          <w:szCs w:val="28"/>
        </w:rPr>
        <w:t xml:space="preserve">) </w:t>
      </w:r>
      <w:proofErr w:type="spellStart"/>
      <w:r w:rsidR="00EA4793" w:rsidRPr="009B23FB">
        <w:rPr>
          <w:i/>
          <w:sz w:val="28"/>
          <w:szCs w:val="28"/>
        </w:rPr>
        <w:t>Socrates</w:t>
      </w:r>
      <w:proofErr w:type="spellEnd"/>
      <w:r w:rsidRPr="009B23FB">
        <w:rPr>
          <w:i/>
          <w:sz w:val="28"/>
          <w:szCs w:val="28"/>
        </w:rPr>
        <w:t>:</w:t>
      </w:r>
      <w:r w:rsidRPr="009B23FB">
        <w:rPr>
          <w:sz w:val="28"/>
          <w:szCs w:val="28"/>
        </w:rPr>
        <w:t xml:space="preserve"> En moed, beste vriend, is dus kennis over wat men wel en niet moet duchten, zoals u zei?</w:t>
      </w:r>
    </w:p>
    <w:p w:rsidR="00F04E18" w:rsidRPr="009B23FB" w:rsidRDefault="00F04E18"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Ja.</w:t>
      </w:r>
    </w:p>
    <w:p w:rsidR="00F04E18" w:rsidRPr="009B23FB" w:rsidRDefault="00EA4793" w:rsidP="0034564D">
      <w:pPr>
        <w:ind w:left="708"/>
        <w:rPr>
          <w:sz w:val="28"/>
          <w:szCs w:val="28"/>
        </w:rPr>
      </w:pPr>
      <w:proofErr w:type="spellStart"/>
      <w:r w:rsidRPr="009B23FB">
        <w:rPr>
          <w:i/>
          <w:sz w:val="28"/>
          <w:szCs w:val="28"/>
        </w:rPr>
        <w:t>Socrates</w:t>
      </w:r>
      <w:proofErr w:type="spellEnd"/>
      <w:r w:rsidR="00F04E18" w:rsidRPr="009B23FB">
        <w:rPr>
          <w:i/>
          <w:sz w:val="28"/>
          <w:szCs w:val="28"/>
        </w:rPr>
        <w:t>:</w:t>
      </w:r>
      <w:r w:rsidR="00F04E18" w:rsidRPr="009B23FB">
        <w:rPr>
          <w:sz w:val="28"/>
          <w:szCs w:val="28"/>
        </w:rPr>
        <w:t xml:space="preserve"> En te duchten of niet te duchten, zo zeiden we toch, is respectievelijk het kwade of het goede in de toekomst?</w:t>
      </w:r>
    </w:p>
    <w:p w:rsidR="00F04E18" w:rsidRPr="009B23FB" w:rsidRDefault="00F04E18"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Zeker.</w:t>
      </w:r>
    </w:p>
    <w:p w:rsidR="00F04E18" w:rsidRPr="009B23FB" w:rsidRDefault="00EA4793" w:rsidP="0034564D">
      <w:pPr>
        <w:ind w:left="708"/>
        <w:rPr>
          <w:sz w:val="28"/>
          <w:szCs w:val="28"/>
        </w:rPr>
      </w:pPr>
      <w:proofErr w:type="spellStart"/>
      <w:r w:rsidRPr="009B23FB">
        <w:rPr>
          <w:i/>
          <w:sz w:val="28"/>
          <w:szCs w:val="28"/>
        </w:rPr>
        <w:t>Socrates</w:t>
      </w:r>
      <w:proofErr w:type="spellEnd"/>
      <w:r w:rsidR="00F04E18" w:rsidRPr="009B23FB">
        <w:rPr>
          <w:i/>
          <w:sz w:val="28"/>
          <w:szCs w:val="28"/>
        </w:rPr>
        <w:t>:</w:t>
      </w:r>
      <w:r w:rsidR="00F04E18" w:rsidRPr="009B23FB">
        <w:rPr>
          <w:sz w:val="28"/>
          <w:szCs w:val="28"/>
        </w:rPr>
        <w:t xml:space="preserve"> En </w:t>
      </w:r>
      <w:r w:rsidR="00612ED2" w:rsidRPr="009B23FB">
        <w:rPr>
          <w:sz w:val="28"/>
          <w:szCs w:val="28"/>
        </w:rPr>
        <w:t>voor d</w:t>
      </w:r>
      <w:r w:rsidR="001B37E0" w:rsidRPr="009B23FB">
        <w:rPr>
          <w:sz w:val="28"/>
          <w:szCs w:val="28"/>
        </w:rPr>
        <w:t>i</w:t>
      </w:r>
      <w:r w:rsidR="00612ED2" w:rsidRPr="009B23FB">
        <w:rPr>
          <w:sz w:val="28"/>
          <w:szCs w:val="28"/>
        </w:rPr>
        <w:t xml:space="preserve">e kennis is het toch onbelangrijk </w:t>
      </w:r>
      <w:r w:rsidR="00F04E18" w:rsidRPr="009B23FB">
        <w:rPr>
          <w:sz w:val="28"/>
          <w:szCs w:val="28"/>
        </w:rPr>
        <w:t xml:space="preserve"> of die</w:t>
      </w:r>
      <w:r w:rsidR="00612ED2" w:rsidRPr="009B23FB">
        <w:rPr>
          <w:sz w:val="28"/>
          <w:szCs w:val="28"/>
        </w:rPr>
        <w:t xml:space="preserve"> </w:t>
      </w:r>
      <w:r w:rsidR="002715FE" w:rsidRPr="009B23FB">
        <w:rPr>
          <w:sz w:val="28"/>
          <w:szCs w:val="28"/>
        </w:rPr>
        <w:t xml:space="preserve">nu of later of </w:t>
      </w:r>
      <w:r w:rsidR="00F04E18" w:rsidRPr="009B23FB">
        <w:rPr>
          <w:sz w:val="28"/>
          <w:szCs w:val="28"/>
        </w:rPr>
        <w:t>wanneer dan ook plaatsvindt?</w:t>
      </w:r>
    </w:p>
    <w:p w:rsidR="00F04E18" w:rsidRPr="009B23FB" w:rsidRDefault="00F04E18"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Zo is het.</w:t>
      </w:r>
    </w:p>
    <w:p w:rsidR="00F04E18" w:rsidRPr="009B23FB" w:rsidRDefault="00EA4793" w:rsidP="0034564D">
      <w:pPr>
        <w:ind w:left="708"/>
        <w:rPr>
          <w:sz w:val="28"/>
          <w:szCs w:val="28"/>
        </w:rPr>
      </w:pPr>
      <w:proofErr w:type="spellStart"/>
      <w:r w:rsidRPr="009B23FB">
        <w:rPr>
          <w:i/>
          <w:sz w:val="28"/>
          <w:szCs w:val="28"/>
        </w:rPr>
        <w:t>Socrates</w:t>
      </w:r>
      <w:proofErr w:type="spellEnd"/>
      <w:r w:rsidR="00F04E18" w:rsidRPr="009B23FB">
        <w:rPr>
          <w:i/>
          <w:sz w:val="28"/>
          <w:szCs w:val="28"/>
        </w:rPr>
        <w:t>:</w:t>
      </w:r>
      <w:r w:rsidR="00F04E18" w:rsidRPr="009B23FB">
        <w:rPr>
          <w:sz w:val="28"/>
          <w:szCs w:val="28"/>
        </w:rPr>
        <w:t xml:space="preserve"> Maar dan is moed niet alleen kennis van wat wel of niet geducht moet worden. Het is immers niet alleen kennis van kwaad of goed in de toekomst, maar ook nu en in het verleden en in elk tijdsgewricht, </w:t>
      </w:r>
      <w:r w:rsidR="001B37E0" w:rsidRPr="009B23FB">
        <w:rPr>
          <w:sz w:val="28"/>
          <w:szCs w:val="28"/>
        </w:rPr>
        <w:t xml:space="preserve">zoals dat ook geldt voor </w:t>
      </w:r>
      <w:r w:rsidR="00F04E18" w:rsidRPr="009B23FB">
        <w:rPr>
          <w:sz w:val="28"/>
          <w:szCs w:val="28"/>
        </w:rPr>
        <w:t>de andere soorten kennis.</w:t>
      </w:r>
    </w:p>
    <w:p w:rsidR="00F04E18" w:rsidRPr="009B23FB" w:rsidRDefault="00F04E18"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Blijkbaar.</w:t>
      </w:r>
    </w:p>
    <w:p w:rsidR="00F04E18" w:rsidRPr="009B23FB" w:rsidRDefault="00EA4793" w:rsidP="0034564D">
      <w:pPr>
        <w:ind w:left="708"/>
        <w:rPr>
          <w:sz w:val="28"/>
          <w:szCs w:val="28"/>
        </w:rPr>
      </w:pPr>
      <w:proofErr w:type="spellStart"/>
      <w:r w:rsidRPr="009B23FB">
        <w:rPr>
          <w:i/>
          <w:sz w:val="28"/>
          <w:szCs w:val="28"/>
        </w:rPr>
        <w:t>Socrates</w:t>
      </w:r>
      <w:proofErr w:type="spellEnd"/>
      <w:r w:rsidR="00F04E18" w:rsidRPr="009B23FB">
        <w:rPr>
          <w:i/>
          <w:sz w:val="28"/>
          <w:szCs w:val="28"/>
        </w:rPr>
        <w:t>:</w:t>
      </w:r>
      <w:r w:rsidR="00F04E18" w:rsidRPr="009B23FB">
        <w:rPr>
          <w:sz w:val="28"/>
          <w:szCs w:val="28"/>
        </w:rPr>
        <w:t xml:space="preserve"> Uw antwoord beschrijft dus ongeveer een derde deel van moed, </w:t>
      </w:r>
      <w:proofErr w:type="spellStart"/>
      <w:r w:rsidR="00F04E18" w:rsidRPr="009B23FB">
        <w:rPr>
          <w:sz w:val="28"/>
          <w:szCs w:val="28"/>
        </w:rPr>
        <w:t>Nikias</w:t>
      </w:r>
      <w:proofErr w:type="spellEnd"/>
      <w:r w:rsidR="00F04E18" w:rsidRPr="009B23FB">
        <w:rPr>
          <w:sz w:val="28"/>
          <w:szCs w:val="28"/>
        </w:rPr>
        <w:t xml:space="preserve">, terwijl wij ons toch afvroegen wat moed in zijn geheel was. Nu blijkt echter uit uw eigen woorden </w:t>
      </w:r>
      <w:r w:rsidR="00F04E18" w:rsidRPr="009B23FB">
        <w:rPr>
          <w:b/>
          <w:sz w:val="28"/>
          <w:szCs w:val="28"/>
        </w:rPr>
        <w:t>dat</w:t>
      </w:r>
      <w:r w:rsidR="00F04E18" w:rsidRPr="009B23FB">
        <w:rPr>
          <w:sz w:val="28"/>
          <w:szCs w:val="28"/>
        </w:rPr>
        <w:t xml:space="preserve"> </w:t>
      </w:r>
      <w:r w:rsidR="00F04E18" w:rsidRPr="009B23FB">
        <w:rPr>
          <w:b/>
          <w:sz w:val="28"/>
          <w:szCs w:val="28"/>
        </w:rPr>
        <w:t xml:space="preserve">moed niet slechts de kennis is van wat te duchten en te wagen is, maar van bijna alle goed en kwaad in verleden, heden en toekomst. </w:t>
      </w:r>
      <w:r w:rsidR="00F04E18" w:rsidRPr="009B23FB">
        <w:rPr>
          <w:sz w:val="28"/>
          <w:szCs w:val="28"/>
        </w:rPr>
        <w:t xml:space="preserve">Wat zegt u van deze verandering, </w:t>
      </w:r>
      <w:proofErr w:type="spellStart"/>
      <w:r w:rsidR="00F04E18" w:rsidRPr="009B23FB">
        <w:rPr>
          <w:sz w:val="28"/>
          <w:szCs w:val="28"/>
        </w:rPr>
        <w:t>Nikias</w:t>
      </w:r>
      <w:proofErr w:type="spellEnd"/>
      <w:r w:rsidR="00F04E18" w:rsidRPr="009B23FB">
        <w:rPr>
          <w:sz w:val="28"/>
          <w:szCs w:val="28"/>
        </w:rPr>
        <w:t>?</w:t>
      </w:r>
    </w:p>
    <w:p w:rsidR="00F04E18" w:rsidRPr="009B23FB" w:rsidRDefault="00F04E18"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I</w:t>
      </w:r>
      <w:r w:rsidRPr="009B23FB">
        <w:rPr>
          <w:b/>
          <w:sz w:val="28"/>
          <w:szCs w:val="28"/>
        </w:rPr>
        <w:t xml:space="preserve">k denk dat het juist is, </w:t>
      </w:r>
      <w:proofErr w:type="spellStart"/>
      <w:r w:rsidR="00EA4793" w:rsidRPr="009B23FB">
        <w:rPr>
          <w:b/>
          <w:sz w:val="28"/>
          <w:szCs w:val="28"/>
        </w:rPr>
        <w:t>Socrates</w:t>
      </w:r>
      <w:proofErr w:type="spellEnd"/>
      <w:r w:rsidRPr="009B23FB">
        <w:rPr>
          <w:b/>
          <w:sz w:val="28"/>
          <w:szCs w:val="28"/>
        </w:rPr>
        <w:t xml:space="preserve">. </w:t>
      </w:r>
      <w:r w:rsidRPr="009B23FB">
        <w:rPr>
          <w:sz w:val="28"/>
          <w:szCs w:val="28"/>
        </w:rPr>
        <w:t>(199d)</w:t>
      </w:r>
    </w:p>
    <w:p w:rsidR="00F70B71" w:rsidRPr="009B23FB" w:rsidRDefault="00F70B71" w:rsidP="00F04E18">
      <w:pPr>
        <w:rPr>
          <w:sz w:val="28"/>
          <w:szCs w:val="28"/>
        </w:rPr>
      </w:pPr>
    </w:p>
    <w:p w:rsidR="00D91D00" w:rsidRPr="009B23FB" w:rsidRDefault="00F70B71" w:rsidP="0034564D">
      <w:pPr>
        <w:rPr>
          <w:sz w:val="28"/>
          <w:szCs w:val="28"/>
        </w:rPr>
      </w:pPr>
      <w:r w:rsidRPr="009B23FB">
        <w:rPr>
          <w:sz w:val="28"/>
          <w:szCs w:val="28"/>
        </w:rPr>
        <w:t xml:space="preserve">Dan vraagt </w:t>
      </w:r>
      <w:proofErr w:type="spellStart"/>
      <w:r w:rsidR="00EA4793" w:rsidRPr="009B23FB">
        <w:rPr>
          <w:sz w:val="28"/>
          <w:szCs w:val="28"/>
        </w:rPr>
        <w:t>Socrates</w:t>
      </w:r>
      <w:proofErr w:type="spellEnd"/>
      <w:r w:rsidRPr="009B23FB">
        <w:rPr>
          <w:sz w:val="28"/>
          <w:szCs w:val="28"/>
        </w:rPr>
        <w:t xml:space="preserve"> aan </w:t>
      </w:r>
      <w:proofErr w:type="spellStart"/>
      <w:r w:rsidRPr="009B23FB">
        <w:rPr>
          <w:sz w:val="28"/>
          <w:szCs w:val="28"/>
        </w:rPr>
        <w:t>Nikias</w:t>
      </w:r>
      <w:proofErr w:type="spellEnd"/>
      <w:r w:rsidRPr="009B23FB">
        <w:rPr>
          <w:sz w:val="28"/>
          <w:szCs w:val="28"/>
        </w:rPr>
        <w:t xml:space="preserve"> of het gesprek nog wel over moed gaat en niet over deugd in het algemeen. Want de kennis van wat te duchten</w:t>
      </w:r>
      <w:r w:rsidR="00D91D00" w:rsidRPr="009B23FB">
        <w:rPr>
          <w:sz w:val="28"/>
          <w:szCs w:val="28"/>
        </w:rPr>
        <w:t xml:space="preserve"> en te wagen is in verleden, heden en toekomst </w:t>
      </w:r>
      <w:r w:rsidR="001B37E0" w:rsidRPr="009B23FB">
        <w:rPr>
          <w:sz w:val="28"/>
          <w:szCs w:val="28"/>
        </w:rPr>
        <w:t xml:space="preserve">die omvat </w:t>
      </w:r>
      <w:r w:rsidR="00D91D00" w:rsidRPr="009B23FB">
        <w:rPr>
          <w:sz w:val="28"/>
          <w:szCs w:val="28"/>
        </w:rPr>
        <w:t xml:space="preserve">in feite </w:t>
      </w:r>
      <w:r w:rsidR="001B37E0" w:rsidRPr="009B23FB">
        <w:rPr>
          <w:sz w:val="28"/>
          <w:szCs w:val="28"/>
        </w:rPr>
        <w:t xml:space="preserve">toch </w:t>
      </w:r>
      <w:r w:rsidR="00D91D00" w:rsidRPr="009B23FB">
        <w:rPr>
          <w:sz w:val="28"/>
          <w:szCs w:val="28"/>
        </w:rPr>
        <w:t>de kennis van alle goed en kwaad in verleden, heden en toekomst</w:t>
      </w:r>
      <w:r w:rsidR="00D8015B" w:rsidRPr="009B23FB">
        <w:rPr>
          <w:sz w:val="28"/>
          <w:szCs w:val="28"/>
        </w:rPr>
        <w:t>? E</w:t>
      </w:r>
      <w:r w:rsidR="00D91D00" w:rsidRPr="009B23FB">
        <w:rPr>
          <w:sz w:val="28"/>
          <w:szCs w:val="28"/>
        </w:rPr>
        <w:t xml:space="preserve">n </w:t>
      </w:r>
      <w:r w:rsidR="00D8015B" w:rsidRPr="009B23FB">
        <w:rPr>
          <w:sz w:val="28"/>
          <w:szCs w:val="28"/>
        </w:rPr>
        <w:t xml:space="preserve">dus </w:t>
      </w:r>
      <w:r w:rsidR="00D91D00" w:rsidRPr="009B23FB">
        <w:rPr>
          <w:sz w:val="28"/>
          <w:szCs w:val="28"/>
        </w:rPr>
        <w:t xml:space="preserve">de kennis omtrent de gehele deugd? </w:t>
      </w:r>
      <w:proofErr w:type="spellStart"/>
      <w:r w:rsidR="00D91D00" w:rsidRPr="009B23FB">
        <w:rPr>
          <w:sz w:val="28"/>
          <w:szCs w:val="28"/>
        </w:rPr>
        <w:t>Nikias</w:t>
      </w:r>
      <w:proofErr w:type="spellEnd"/>
      <w:r w:rsidR="00D91D00" w:rsidRPr="009B23FB">
        <w:rPr>
          <w:sz w:val="28"/>
          <w:szCs w:val="28"/>
        </w:rPr>
        <w:t xml:space="preserve"> is het daarmee eens. Waarop </w:t>
      </w:r>
      <w:proofErr w:type="spellStart"/>
      <w:r w:rsidR="00EA4793" w:rsidRPr="009B23FB">
        <w:rPr>
          <w:sz w:val="28"/>
          <w:szCs w:val="28"/>
        </w:rPr>
        <w:t>Socrates</w:t>
      </w:r>
      <w:proofErr w:type="spellEnd"/>
      <w:r w:rsidR="00D91D00" w:rsidRPr="009B23FB">
        <w:rPr>
          <w:sz w:val="28"/>
          <w:szCs w:val="28"/>
        </w:rPr>
        <w:t xml:space="preserve"> concludeert dat ze er nog niet in zijn geslaagd om te ontdekken wat moed is. Ook daarmee stemt </w:t>
      </w:r>
      <w:proofErr w:type="spellStart"/>
      <w:r w:rsidR="00D91D00" w:rsidRPr="009B23FB">
        <w:rPr>
          <w:sz w:val="28"/>
          <w:szCs w:val="28"/>
        </w:rPr>
        <w:t>Nikias</w:t>
      </w:r>
      <w:proofErr w:type="spellEnd"/>
      <w:r w:rsidR="00D91D00" w:rsidRPr="009B23FB">
        <w:rPr>
          <w:sz w:val="28"/>
          <w:szCs w:val="28"/>
        </w:rPr>
        <w:t xml:space="preserve"> in. </w:t>
      </w:r>
    </w:p>
    <w:p w:rsidR="00F70B71" w:rsidRPr="009B23FB" w:rsidRDefault="00D91D00" w:rsidP="00F04E18">
      <w:pPr>
        <w:rPr>
          <w:sz w:val="28"/>
          <w:szCs w:val="28"/>
        </w:rPr>
      </w:pPr>
      <w:r w:rsidRPr="009B23FB">
        <w:rPr>
          <w:sz w:val="28"/>
          <w:szCs w:val="28"/>
        </w:rPr>
        <w:t xml:space="preserve"> </w:t>
      </w:r>
    </w:p>
    <w:p w:rsidR="00316D8B" w:rsidRPr="009B23FB" w:rsidRDefault="00EA4793" w:rsidP="0034564D">
      <w:pPr>
        <w:ind w:left="708"/>
        <w:rPr>
          <w:sz w:val="28"/>
          <w:szCs w:val="28"/>
        </w:rPr>
      </w:pPr>
      <w:proofErr w:type="spellStart"/>
      <w:r w:rsidRPr="009B23FB">
        <w:rPr>
          <w:i/>
          <w:sz w:val="28"/>
          <w:szCs w:val="28"/>
        </w:rPr>
        <w:t>Socrates</w:t>
      </w:r>
      <w:proofErr w:type="spellEnd"/>
      <w:r w:rsidR="00316D8B" w:rsidRPr="009B23FB">
        <w:rPr>
          <w:i/>
          <w:sz w:val="28"/>
          <w:szCs w:val="28"/>
        </w:rPr>
        <w:t>:</w:t>
      </w:r>
      <w:r w:rsidR="00316D8B" w:rsidRPr="009B23FB">
        <w:rPr>
          <w:sz w:val="28"/>
          <w:szCs w:val="28"/>
        </w:rPr>
        <w:t xml:space="preserve"> Wat zou er dan nog kunnen ontbreken, mijn beste, aan de deugd van iemand die het goede en het kwade kent, weet hoe het ontstaat en wat het inhoudt? En denkt u dat </w:t>
      </w:r>
      <w:r w:rsidR="00F70B71" w:rsidRPr="009B23FB">
        <w:rPr>
          <w:sz w:val="28"/>
          <w:szCs w:val="28"/>
        </w:rPr>
        <w:t>matigheid</w:t>
      </w:r>
      <w:r w:rsidR="00316D8B" w:rsidRPr="009B23FB">
        <w:rPr>
          <w:sz w:val="28"/>
          <w:szCs w:val="28"/>
        </w:rPr>
        <w:t xml:space="preserve">, rechtvaardigheid en </w:t>
      </w:r>
      <w:r w:rsidR="00F70B71" w:rsidRPr="009B23FB">
        <w:rPr>
          <w:sz w:val="28"/>
          <w:szCs w:val="28"/>
        </w:rPr>
        <w:t xml:space="preserve">natuurlijkheid </w:t>
      </w:r>
      <w:r w:rsidR="00316D8B" w:rsidRPr="009B23FB">
        <w:rPr>
          <w:sz w:val="28"/>
          <w:szCs w:val="28"/>
        </w:rPr>
        <w:lastRenderedPageBreak/>
        <w:t>kunnen ontbreken bij iemand die weet wat men van goden en mensen kan verwachten, en die bovendien het goede tot stand kan brengen door zijn kennis omtrent de juiste omgang met hen?</w:t>
      </w:r>
    </w:p>
    <w:p w:rsidR="00316D8B" w:rsidRPr="009B23FB" w:rsidRDefault="00316D8B"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Ik denk dat er aan zo iemand niets ontbreekt, </w:t>
      </w:r>
      <w:proofErr w:type="spellStart"/>
      <w:r w:rsidR="00EA4793" w:rsidRPr="009B23FB">
        <w:rPr>
          <w:sz w:val="28"/>
          <w:szCs w:val="28"/>
        </w:rPr>
        <w:t>Socrates</w:t>
      </w:r>
      <w:proofErr w:type="spellEnd"/>
      <w:r w:rsidRPr="009B23FB">
        <w:rPr>
          <w:sz w:val="28"/>
          <w:szCs w:val="28"/>
        </w:rPr>
        <w:t>.</w:t>
      </w:r>
    </w:p>
    <w:p w:rsidR="00316D8B" w:rsidRPr="009B23FB" w:rsidRDefault="00EA4793" w:rsidP="0034564D">
      <w:pPr>
        <w:ind w:left="708"/>
        <w:rPr>
          <w:sz w:val="28"/>
          <w:szCs w:val="28"/>
        </w:rPr>
      </w:pPr>
      <w:proofErr w:type="spellStart"/>
      <w:r w:rsidRPr="009B23FB">
        <w:rPr>
          <w:i/>
          <w:sz w:val="28"/>
          <w:szCs w:val="28"/>
        </w:rPr>
        <w:t>Socrates</w:t>
      </w:r>
      <w:proofErr w:type="spellEnd"/>
      <w:r w:rsidR="00316D8B" w:rsidRPr="009B23FB">
        <w:rPr>
          <w:i/>
          <w:sz w:val="28"/>
          <w:szCs w:val="28"/>
        </w:rPr>
        <w:t>:</w:t>
      </w:r>
      <w:r w:rsidR="00316D8B" w:rsidRPr="009B23FB">
        <w:rPr>
          <w:sz w:val="28"/>
          <w:szCs w:val="28"/>
        </w:rPr>
        <w:t xml:space="preserve"> U sprak dus niet over een deel van de deugd, </w:t>
      </w:r>
      <w:proofErr w:type="spellStart"/>
      <w:r w:rsidR="00316D8B" w:rsidRPr="009B23FB">
        <w:rPr>
          <w:sz w:val="28"/>
          <w:szCs w:val="28"/>
        </w:rPr>
        <w:t>Nikias</w:t>
      </w:r>
      <w:proofErr w:type="spellEnd"/>
      <w:r w:rsidR="00316D8B" w:rsidRPr="009B23FB">
        <w:rPr>
          <w:sz w:val="28"/>
          <w:szCs w:val="28"/>
        </w:rPr>
        <w:t>, maar over de deugd in haar geheel.</w:t>
      </w:r>
    </w:p>
    <w:p w:rsidR="00316D8B" w:rsidRPr="009B23FB" w:rsidRDefault="00316D8B"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Kennelijk.</w:t>
      </w:r>
    </w:p>
    <w:p w:rsidR="00316D8B" w:rsidRPr="009B23FB" w:rsidRDefault="00EA4793" w:rsidP="0034564D">
      <w:pPr>
        <w:ind w:left="708"/>
        <w:rPr>
          <w:sz w:val="28"/>
          <w:szCs w:val="28"/>
        </w:rPr>
      </w:pPr>
      <w:proofErr w:type="spellStart"/>
      <w:r w:rsidRPr="009B23FB">
        <w:rPr>
          <w:i/>
          <w:sz w:val="28"/>
          <w:szCs w:val="28"/>
        </w:rPr>
        <w:t>Socrates</w:t>
      </w:r>
      <w:proofErr w:type="spellEnd"/>
      <w:r w:rsidR="00316D8B" w:rsidRPr="009B23FB">
        <w:rPr>
          <w:i/>
          <w:sz w:val="28"/>
          <w:szCs w:val="28"/>
        </w:rPr>
        <w:t>:</w:t>
      </w:r>
      <w:r w:rsidR="00316D8B" w:rsidRPr="009B23FB">
        <w:rPr>
          <w:sz w:val="28"/>
          <w:szCs w:val="28"/>
        </w:rPr>
        <w:t xml:space="preserve"> Maar we zeiden eerder dat moed een onderdeel van deugd is.</w:t>
      </w:r>
    </w:p>
    <w:p w:rsidR="00316D8B" w:rsidRPr="009B23FB" w:rsidRDefault="00316D8B" w:rsidP="0034564D">
      <w:pPr>
        <w:ind w:left="708"/>
        <w:rPr>
          <w:sz w:val="28"/>
          <w:szCs w:val="28"/>
        </w:rPr>
      </w:pPr>
      <w:proofErr w:type="spellStart"/>
      <w:r w:rsidRPr="009B23FB">
        <w:rPr>
          <w:i/>
          <w:sz w:val="28"/>
          <w:szCs w:val="28"/>
        </w:rPr>
        <w:t>Nikias</w:t>
      </w:r>
      <w:proofErr w:type="spellEnd"/>
      <w:r w:rsidRPr="009B23FB">
        <w:rPr>
          <w:i/>
          <w:sz w:val="28"/>
          <w:szCs w:val="28"/>
        </w:rPr>
        <w:t>:</w:t>
      </w:r>
      <w:r w:rsidRPr="009B23FB">
        <w:rPr>
          <w:sz w:val="28"/>
          <w:szCs w:val="28"/>
        </w:rPr>
        <w:t xml:space="preserve"> Inderdaad.</w:t>
      </w:r>
    </w:p>
    <w:p w:rsidR="00316D8B" w:rsidRPr="009B23FB" w:rsidRDefault="00EA4793" w:rsidP="0034564D">
      <w:pPr>
        <w:ind w:left="708"/>
        <w:rPr>
          <w:b/>
          <w:sz w:val="28"/>
          <w:szCs w:val="28"/>
        </w:rPr>
      </w:pPr>
      <w:proofErr w:type="spellStart"/>
      <w:r w:rsidRPr="009B23FB">
        <w:rPr>
          <w:i/>
          <w:sz w:val="28"/>
          <w:szCs w:val="28"/>
        </w:rPr>
        <w:t>Socrates</w:t>
      </w:r>
      <w:proofErr w:type="spellEnd"/>
      <w:r w:rsidR="00316D8B" w:rsidRPr="009B23FB">
        <w:rPr>
          <w:i/>
          <w:sz w:val="28"/>
          <w:szCs w:val="28"/>
        </w:rPr>
        <w:t>:</w:t>
      </w:r>
      <w:r w:rsidR="00316D8B" w:rsidRPr="009B23FB">
        <w:rPr>
          <w:sz w:val="28"/>
          <w:szCs w:val="28"/>
        </w:rPr>
        <w:t xml:space="preserve"> Dat lijkt niet op wat er nu gezegd wordt. </w:t>
      </w:r>
      <w:r w:rsidR="00316D8B" w:rsidRPr="009B23FB">
        <w:rPr>
          <w:b/>
          <w:sz w:val="28"/>
          <w:szCs w:val="28"/>
        </w:rPr>
        <w:t>We zijn er dus nog niet in geslaagd te ontdekken wat moed is.</w:t>
      </w:r>
    </w:p>
    <w:p w:rsidR="00316D8B" w:rsidRPr="009B23FB" w:rsidRDefault="00316D8B" w:rsidP="0034564D">
      <w:pPr>
        <w:ind w:left="708"/>
        <w:rPr>
          <w:b/>
          <w:sz w:val="28"/>
          <w:szCs w:val="28"/>
        </w:rPr>
      </w:pPr>
      <w:proofErr w:type="spellStart"/>
      <w:r w:rsidRPr="009B23FB">
        <w:rPr>
          <w:b/>
          <w:i/>
          <w:sz w:val="28"/>
          <w:szCs w:val="28"/>
        </w:rPr>
        <w:t>Nikias</w:t>
      </w:r>
      <w:proofErr w:type="spellEnd"/>
      <w:r w:rsidRPr="009B23FB">
        <w:rPr>
          <w:b/>
          <w:i/>
          <w:sz w:val="28"/>
          <w:szCs w:val="28"/>
        </w:rPr>
        <w:t>:</w:t>
      </w:r>
      <w:r w:rsidRPr="009B23FB">
        <w:rPr>
          <w:b/>
          <w:sz w:val="28"/>
          <w:szCs w:val="28"/>
        </w:rPr>
        <w:t xml:space="preserve"> Nog steeds niet.</w:t>
      </w:r>
      <w:r w:rsidR="00F70B71" w:rsidRPr="009B23FB">
        <w:rPr>
          <w:b/>
          <w:sz w:val="28"/>
          <w:szCs w:val="28"/>
        </w:rPr>
        <w:t xml:space="preserve"> </w:t>
      </w:r>
      <w:r w:rsidR="00F70B71" w:rsidRPr="009B23FB">
        <w:rPr>
          <w:sz w:val="28"/>
          <w:szCs w:val="28"/>
        </w:rPr>
        <w:t>(199 e)</w:t>
      </w:r>
    </w:p>
    <w:p w:rsidR="00F04E18" w:rsidRPr="009B23FB" w:rsidRDefault="00F04E18" w:rsidP="00C84F8B">
      <w:pPr>
        <w:pStyle w:val="Geenafstand"/>
        <w:rPr>
          <w:rFonts w:ascii="Times New Roman" w:hAnsi="Times New Roman" w:cs="Times New Roman"/>
          <w:sz w:val="28"/>
          <w:szCs w:val="28"/>
        </w:rPr>
      </w:pPr>
    </w:p>
    <w:p w:rsidR="007703DC" w:rsidRPr="009B23FB" w:rsidRDefault="00D91D00" w:rsidP="0034564D">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Het gesprek eindigt met een verzoek aan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om de zorg voor de opvoeding van de zonen van </w:t>
      </w:r>
      <w:proofErr w:type="spellStart"/>
      <w:r w:rsidRPr="009B23FB">
        <w:rPr>
          <w:rFonts w:ascii="Times New Roman" w:hAnsi="Times New Roman" w:cs="Times New Roman"/>
          <w:sz w:val="28"/>
          <w:szCs w:val="28"/>
        </w:rPr>
        <w:t>Lusimachus</w:t>
      </w:r>
      <w:proofErr w:type="spellEnd"/>
      <w:r w:rsidRPr="009B23FB">
        <w:rPr>
          <w:rFonts w:ascii="Times New Roman" w:hAnsi="Times New Roman" w:cs="Times New Roman"/>
          <w:sz w:val="28"/>
          <w:szCs w:val="28"/>
        </w:rPr>
        <w:t xml:space="preserve"> en </w:t>
      </w:r>
      <w:proofErr w:type="spellStart"/>
      <w:r w:rsidRPr="009B23FB">
        <w:rPr>
          <w:rFonts w:ascii="Times New Roman" w:hAnsi="Times New Roman" w:cs="Times New Roman"/>
          <w:sz w:val="28"/>
          <w:szCs w:val="28"/>
        </w:rPr>
        <w:t>Melesias</w:t>
      </w:r>
      <w:proofErr w:type="spellEnd"/>
      <w:r w:rsidRPr="009B23FB">
        <w:rPr>
          <w:rFonts w:ascii="Times New Roman" w:hAnsi="Times New Roman" w:cs="Times New Roman"/>
          <w:sz w:val="28"/>
          <w:szCs w:val="28"/>
        </w:rPr>
        <w:t xml:space="preserve"> op zich te nemen. Dat zou hij graag doen, als uit het gesprek gebleken was dat hij meer wist dan de andere gespreksdeelnemers. Dat is echter niet het geval. Daarom biedt </w:t>
      </w:r>
      <w:proofErr w:type="spellStart"/>
      <w:r w:rsidR="00EA4793"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de anderen aan </w:t>
      </w:r>
      <w:r w:rsidR="00EA071B" w:rsidRPr="009B23FB">
        <w:rPr>
          <w:rFonts w:ascii="Times New Roman" w:hAnsi="Times New Roman" w:cs="Times New Roman"/>
          <w:sz w:val="28"/>
          <w:szCs w:val="28"/>
        </w:rPr>
        <w:t xml:space="preserve">met hen samen door te zoeken naar de beste leraar voor henzelf en voor de jongens. “Het is niet raadzaam te blijven op het punt waar we nu zijn. En als iemand ons uitlacht, omdat wij het nodig vinden op onze leeftijd weer naar school te gaan, dan moeten wij ons de woorden van Homeros voorhouden, die zegt dat schaamte een slechte metgezel is voor een behoeftig mens.”   </w:t>
      </w:r>
    </w:p>
    <w:p w:rsidR="0096141D" w:rsidRPr="009B23FB" w:rsidRDefault="0096141D" w:rsidP="00C84F8B">
      <w:pPr>
        <w:pStyle w:val="Geenafstand"/>
        <w:rPr>
          <w:rFonts w:ascii="Times New Roman" w:hAnsi="Times New Roman" w:cs="Times New Roman"/>
          <w:sz w:val="28"/>
          <w:szCs w:val="28"/>
        </w:rPr>
      </w:pPr>
    </w:p>
    <w:p w:rsidR="00AC47B2" w:rsidRPr="009B23FB" w:rsidRDefault="00AC47B2" w:rsidP="00C84F8B">
      <w:pPr>
        <w:pStyle w:val="Geenafstand"/>
        <w:rPr>
          <w:rFonts w:ascii="Times New Roman" w:hAnsi="Times New Roman" w:cs="Times New Roman"/>
          <w:sz w:val="28"/>
          <w:szCs w:val="28"/>
        </w:rPr>
      </w:pPr>
    </w:p>
    <w:p w:rsidR="00AC47B2" w:rsidRPr="009B23FB" w:rsidRDefault="00AC47B2" w:rsidP="00B20347">
      <w:pPr>
        <w:pStyle w:val="Geenafstand"/>
        <w:numPr>
          <w:ilvl w:val="0"/>
          <w:numId w:val="10"/>
        </w:numPr>
        <w:rPr>
          <w:rFonts w:ascii="Times New Roman" w:hAnsi="Times New Roman" w:cs="Times New Roman"/>
          <w:b/>
          <w:sz w:val="28"/>
          <w:szCs w:val="28"/>
        </w:rPr>
      </w:pPr>
      <w:r w:rsidRPr="009B23FB">
        <w:rPr>
          <w:rFonts w:ascii="Times New Roman" w:hAnsi="Times New Roman" w:cs="Times New Roman"/>
          <w:b/>
          <w:sz w:val="28"/>
          <w:szCs w:val="28"/>
        </w:rPr>
        <w:t>Afsluitende overweging (voorlopig)</w:t>
      </w:r>
    </w:p>
    <w:p w:rsidR="00AC47B2" w:rsidRPr="009B23FB" w:rsidRDefault="00AC47B2" w:rsidP="00AC47B2">
      <w:pPr>
        <w:pStyle w:val="Geenafstand"/>
        <w:rPr>
          <w:rFonts w:ascii="Times New Roman" w:hAnsi="Times New Roman" w:cs="Times New Roman"/>
          <w:b/>
          <w:sz w:val="28"/>
          <w:szCs w:val="28"/>
        </w:rPr>
      </w:pPr>
    </w:p>
    <w:p w:rsidR="00AC47B2" w:rsidRPr="009B23FB" w:rsidRDefault="00AC47B2" w:rsidP="00AC47B2">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de allegorie van de grot heeft </w:t>
      </w:r>
      <w:proofErr w:type="spellStart"/>
      <w:r w:rsidRPr="009B23FB">
        <w:rPr>
          <w:rFonts w:ascii="Times New Roman" w:hAnsi="Times New Roman" w:cs="Times New Roman"/>
          <w:sz w:val="28"/>
          <w:szCs w:val="28"/>
        </w:rPr>
        <w:t>Socrates</w:t>
      </w:r>
      <w:proofErr w:type="spellEnd"/>
      <w:r w:rsidRPr="009B23FB">
        <w:rPr>
          <w:rFonts w:ascii="Times New Roman" w:hAnsi="Times New Roman" w:cs="Times New Roman"/>
          <w:sz w:val="28"/>
          <w:szCs w:val="28"/>
        </w:rPr>
        <w:t xml:space="preserve"> beschreven via welke niveaus of stappen de ziel op zoek kan gaan naar het hoogst kenbare. Dat hoogst kenbare niveau noemt hij daar het Goede, hoewel volgens hem het Goede zelf onkenbaar is. Hij vergelijkt het Goede in de immateriële wereld met de zon in de materiële wereld. En zoals het licht van de zon zelf onzichtbaar is, zo is het Goede zelf volgens hem onkenbaar. En zoals de materiële objecten het licht van de zon weerspiegelen, zo weerspiegelen de voorwerpen van kennis het Goede.</w:t>
      </w:r>
    </w:p>
    <w:p w:rsidR="00AC47B2" w:rsidRPr="009B23FB" w:rsidRDefault="00AC47B2" w:rsidP="00AC47B2">
      <w:pPr>
        <w:pStyle w:val="Geenafstand"/>
        <w:rPr>
          <w:rFonts w:ascii="Times New Roman" w:hAnsi="Times New Roman" w:cs="Times New Roman"/>
          <w:b/>
          <w:sz w:val="28"/>
          <w:szCs w:val="28"/>
        </w:rPr>
      </w:pPr>
    </w:p>
    <w:p w:rsidR="00AC47B2" w:rsidRPr="009B23FB" w:rsidRDefault="00AC47B2" w:rsidP="00AC47B2">
      <w:pPr>
        <w:pStyle w:val="Geenafstand"/>
        <w:rPr>
          <w:rFonts w:ascii="Times New Roman" w:hAnsi="Times New Roman" w:cs="Times New Roman"/>
          <w:sz w:val="28"/>
          <w:szCs w:val="28"/>
        </w:rPr>
      </w:pPr>
      <w:r w:rsidRPr="009B23FB">
        <w:rPr>
          <w:rFonts w:ascii="Times New Roman" w:hAnsi="Times New Roman" w:cs="Times New Roman"/>
          <w:b/>
          <w:sz w:val="28"/>
          <w:szCs w:val="28"/>
        </w:rPr>
        <w:t>U</w:t>
      </w:r>
      <w:r w:rsidRPr="009B23FB">
        <w:rPr>
          <w:rFonts w:ascii="Times New Roman" w:hAnsi="Times New Roman" w:cs="Times New Roman"/>
          <w:sz w:val="28"/>
          <w:szCs w:val="28"/>
        </w:rPr>
        <w:t xml:space="preserve">it deze dialoog  blijkt volgens mij duidelijk  dat de kern van het gesprek bestaat uit het (proberen) los te komen uit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en de onzekerheid toe te laten van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het zelf nadenken.  De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is te vergelijken met onze gewone meningen en opvattingen, onze gewoonten en gebruiken; tegenwoordig heet dat onze comfortzone. Dat is niet zo makkelijk om los te laten. Het draagt immers bij aan je houvast in de wereld en aan je identiteit.</w:t>
      </w:r>
    </w:p>
    <w:p w:rsidR="00AC47B2" w:rsidRPr="009B23FB" w:rsidRDefault="00AC47B2" w:rsidP="00AC47B2">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In de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is ook houvast, maar minder zeker, minder vastomlijnd dan in de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Het houvast daar zijn veronderstellingen en inzichten, die ten grondslag liggen aan je gewone dagelijkse werkvoorraad van zekerheden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In de </w:t>
      </w:r>
      <w:proofErr w:type="spellStart"/>
      <w:r w:rsidRPr="009B23FB">
        <w:rPr>
          <w:rFonts w:ascii="Times New Roman" w:hAnsi="Times New Roman" w:cs="Times New Roman"/>
          <w:i/>
          <w:sz w:val="28"/>
          <w:szCs w:val="28"/>
        </w:rPr>
        <w:lastRenderedPageBreak/>
        <w:t>dianoia</w:t>
      </w:r>
      <w:proofErr w:type="spellEnd"/>
      <w:r w:rsidRPr="009B23FB">
        <w:rPr>
          <w:rFonts w:ascii="Times New Roman" w:hAnsi="Times New Roman" w:cs="Times New Roman"/>
          <w:sz w:val="28"/>
          <w:szCs w:val="28"/>
        </w:rPr>
        <w:t xml:space="preserve"> kun je </w:t>
      </w:r>
      <w:proofErr w:type="spellStart"/>
      <w:r w:rsidRPr="009B23FB">
        <w:rPr>
          <w:rFonts w:ascii="Times New Roman" w:hAnsi="Times New Roman" w:cs="Times New Roman"/>
          <w:sz w:val="28"/>
          <w:szCs w:val="28"/>
        </w:rPr>
        <w:t>je</w:t>
      </w:r>
      <w:proofErr w:type="spellEnd"/>
      <w:r w:rsidRPr="009B23FB">
        <w:rPr>
          <w:rFonts w:ascii="Times New Roman" w:hAnsi="Times New Roman" w:cs="Times New Roman"/>
          <w:sz w:val="28"/>
          <w:szCs w:val="28"/>
        </w:rPr>
        <w:t xml:space="preserve"> ook bewust worden van belangrijke ervaringen en inzichten in je leven, die richtinggevend voor je blijken te zijn.     </w:t>
      </w:r>
    </w:p>
    <w:p w:rsidR="00AC47B2" w:rsidRPr="009B23FB" w:rsidRDefault="00AC47B2" w:rsidP="00AC47B2">
      <w:pPr>
        <w:pStyle w:val="Geenafstand"/>
        <w:rPr>
          <w:rFonts w:ascii="Times New Roman" w:hAnsi="Times New Roman" w:cs="Times New Roman"/>
          <w:sz w:val="28"/>
          <w:szCs w:val="28"/>
        </w:rPr>
      </w:pPr>
    </w:p>
    <w:p w:rsidR="00AC47B2" w:rsidRPr="009B23FB" w:rsidRDefault="00AC47B2" w:rsidP="00AC47B2">
      <w:pPr>
        <w:pStyle w:val="Geenafstand"/>
        <w:rPr>
          <w:rFonts w:ascii="Times New Roman" w:hAnsi="Times New Roman" w:cs="Times New Roman"/>
          <w:sz w:val="28"/>
          <w:szCs w:val="28"/>
        </w:rPr>
      </w:pPr>
      <w:r w:rsidRPr="009B23FB">
        <w:rPr>
          <w:rFonts w:ascii="Times New Roman" w:hAnsi="Times New Roman" w:cs="Times New Roman"/>
          <w:sz w:val="28"/>
          <w:szCs w:val="28"/>
        </w:rPr>
        <w:t xml:space="preserve">Volgens mij gaan de socratische gesprekken vooral hierom: eerst de </w:t>
      </w:r>
      <w:proofErr w:type="spellStart"/>
      <w:r w:rsidRPr="009B23FB">
        <w:rPr>
          <w:rFonts w:ascii="Times New Roman" w:hAnsi="Times New Roman" w:cs="Times New Roman"/>
          <w:i/>
          <w:sz w:val="28"/>
          <w:szCs w:val="28"/>
        </w:rPr>
        <w:t>pistis</w:t>
      </w:r>
      <w:proofErr w:type="spellEnd"/>
      <w:r w:rsidRPr="009B23FB">
        <w:rPr>
          <w:rFonts w:ascii="Times New Roman" w:hAnsi="Times New Roman" w:cs="Times New Roman"/>
          <w:sz w:val="28"/>
          <w:szCs w:val="28"/>
        </w:rPr>
        <w:t xml:space="preserve"> formuleren en er dan uit los proberen te komen, dankzij de vragen van anderen. En vervolgens, wederom dankzij de vragen van anderen, zo lang mogelijk zelf nadenken en je bewust worden van je (diepere) inzichten en veronderstellingen (</w:t>
      </w:r>
      <w:proofErr w:type="spellStart"/>
      <w:r w:rsidRPr="009B23FB">
        <w:rPr>
          <w:rFonts w:ascii="Times New Roman" w:hAnsi="Times New Roman" w:cs="Times New Roman"/>
          <w:i/>
          <w:sz w:val="28"/>
          <w:szCs w:val="28"/>
        </w:rPr>
        <w:t>dianoia</w:t>
      </w:r>
      <w:proofErr w:type="spellEnd"/>
      <w:r w:rsidRPr="009B23FB">
        <w:rPr>
          <w:rFonts w:ascii="Times New Roman" w:hAnsi="Times New Roman" w:cs="Times New Roman"/>
          <w:sz w:val="28"/>
          <w:szCs w:val="28"/>
        </w:rPr>
        <w:t xml:space="preserve">). </w:t>
      </w:r>
    </w:p>
    <w:p w:rsidR="00B14169" w:rsidRPr="00A51AE2" w:rsidRDefault="00B14169" w:rsidP="00B14169">
      <w:pPr>
        <w:pStyle w:val="Geenafstand"/>
        <w:rPr>
          <w:rFonts w:ascii="Times New Roman" w:hAnsi="Times New Roman" w:cs="Times New Roman"/>
          <w:sz w:val="24"/>
          <w:szCs w:val="24"/>
        </w:rPr>
      </w:pPr>
    </w:p>
    <w:p w:rsidR="006B3EBD" w:rsidRPr="00A51AE2" w:rsidRDefault="006B3EBD" w:rsidP="00C84F8B">
      <w:pPr>
        <w:pStyle w:val="Geenafstand"/>
        <w:rPr>
          <w:rFonts w:ascii="Times New Roman" w:hAnsi="Times New Roman" w:cs="Times New Roman"/>
          <w:sz w:val="24"/>
          <w:szCs w:val="24"/>
        </w:rPr>
      </w:pPr>
    </w:p>
    <w:p w:rsidR="00865F05" w:rsidRPr="00B22563" w:rsidRDefault="00865F05" w:rsidP="00865F05">
      <w:pPr>
        <w:pStyle w:val="Geenafstand"/>
        <w:jc w:val="center"/>
        <w:rPr>
          <w:rFonts w:ascii="Times New Roman" w:hAnsi="Times New Roman" w:cs="Times New Roman"/>
          <w:sz w:val="28"/>
          <w:szCs w:val="28"/>
        </w:rPr>
      </w:pPr>
      <w:r>
        <w:rPr>
          <w:rFonts w:ascii="Times New Roman" w:hAnsi="Times New Roman" w:cs="Times New Roman"/>
          <w:sz w:val="28"/>
          <w:szCs w:val="28"/>
        </w:rPr>
        <w:t>0  -  0  -  0  -  0  -  0  -  0  -  0</w:t>
      </w:r>
    </w:p>
    <w:p w:rsidR="000D2336" w:rsidRPr="00B22563" w:rsidRDefault="000D2336" w:rsidP="000D2336">
      <w:pPr>
        <w:pStyle w:val="Geenafstand"/>
        <w:rPr>
          <w:rFonts w:ascii="Times New Roman" w:hAnsi="Times New Roman" w:cs="Times New Roman"/>
          <w:sz w:val="28"/>
          <w:szCs w:val="28"/>
        </w:rPr>
      </w:pPr>
    </w:p>
    <w:sectPr w:rsidR="000D2336" w:rsidRPr="00B22563" w:rsidSect="001C35D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9B0" w:rsidRDefault="00F209B0" w:rsidP="006B5E7F">
      <w:r>
        <w:separator/>
      </w:r>
    </w:p>
  </w:endnote>
  <w:endnote w:type="continuationSeparator" w:id="0">
    <w:p w:rsidR="00F209B0" w:rsidRDefault="00F209B0" w:rsidP="006B5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00735"/>
      <w:docPartObj>
        <w:docPartGallery w:val="Page Numbers (Bottom of Page)"/>
        <w:docPartUnique/>
      </w:docPartObj>
    </w:sdtPr>
    <w:sdtContent>
      <w:p w:rsidR="007B7DA5" w:rsidRDefault="007B7DA5">
        <w:pPr>
          <w:pStyle w:val="Voettekst"/>
          <w:jc w:val="right"/>
        </w:pPr>
        <w:fldSimple w:instr=" PAGE   \* MERGEFORMAT ">
          <w:r w:rsidR="0078575E">
            <w:rPr>
              <w:noProof/>
            </w:rPr>
            <w:t>9</w:t>
          </w:r>
        </w:fldSimple>
      </w:p>
      <w:p w:rsidR="007B7DA5" w:rsidRDefault="007B7DA5" w:rsidP="00AF44E9">
        <w:pPr>
          <w:pStyle w:val="Voettekst"/>
          <w:jc w:val="center"/>
        </w:pPr>
        <w:r>
          <w:t>www.Socratischcafezwolle.nl</w:t>
        </w:r>
      </w:p>
    </w:sdtContent>
  </w:sdt>
  <w:p w:rsidR="007B7DA5" w:rsidRDefault="007B7DA5" w:rsidP="00F467D6">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9B0" w:rsidRDefault="00F209B0" w:rsidP="006B5E7F">
      <w:r>
        <w:separator/>
      </w:r>
    </w:p>
  </w:footnote>
  <w:footnote w:type="continuationSeparator" w:id="0">
    <w:p w:rsidR="00F209B0" w:rsidRDefault="00F209B0" w:rsidP="006B5E7F">
      <w:r>
        <w:continuationSeparator/>
      </w:r>
    </w:p>
  </w:footnote>
  <w:footnote w:id="1">
    <w:p w:rsidR="007B7DA5" w:rsidRDefault="007B7DA5">
      <w:pPr>
        <w:pStyle w:val="Voetnoottekst"/>
      </w:pPr>
      <w:r>
        <w:rPr>
          <w:rStyle w:val="Voetnootmarkering"/>
        </w:rPr>
        <w:footnoteRef/>
      </w:r>
      <w:r>
        <w:t xml:space="preserve"> Één van de beproevingen van </w:t>
      </w:r>
      <w:proofErr w:type="spellStart"/>
      <w:r>
        <w:t>van</w:t>
      </w:r>
      <w:proofErr w:type="spellEnd"/>
      <w:r>
        <w:t xml:space="preserve"> de held </w:t>
      </w:r>
      <w:proofErr w:type="spellStart"/>
      <w:r>
        <w:t>Odysseus</w:t>
      </w:r>
      <w:proofErr w:type="spellEnd"/>
      <w:r>
        <w:t xml:space="preserve"> op zijn thuisreis naar Troje was het passeren van een zee engte met aan iedere zijde een vervaarlijk monster, genaamd </w:t>
      </w:r>
      <w:proofErr w:type="spellStart"/>
      <w:r>
        <w:t>Scylla</w:t>
      </w:r>
      <w:proofErr w:type="spellEnd"/>
      <w:r>
        <w:t xml:space="preserve"> en </w:t>
      </w:r>
      <w:proofErr w:type="spellStart"/>
      <w:r>
        <w:t>Charybdis</w:t>
      </w:r>
      <w:proofErr w:type="spellEnd"/>
      <w:r>
        <w:t>.</w:t>
      </w:r>
    </w:p>
  </w:footnote>
  <w:footnote w:id="2">
    <w:p w:rsidR="007B7DA5" w:rsidRDefault="007B7DA5" w:rsidP="00A6150C">
      <w:pPr>
        <w:pStyle w:val="Voetnoottekst"/>
      </w:pPr>
      <w:r>
        <w:rPr>
          <w:rStyle w:val="Voetnootmarkering"/>
        </w:rPr>
        <w:footnoteRef/>
      </w:r>
      <w:r>
        <w:t xml:space="preserve">  Zie Praktijkboek Vrije Ruimte, Jos </w:t>
      </w:r>
      <w:proofErr w:type="spellStart"/>
      <w:r>
        <w:t>Kessels</w:t>
      </w:r>
      <w:proofErr w:type="spellEnd"/>
      <w:r>
        <w:t xml:space="preserve"> </w:t>
      </w:r>
      <w:proofErr w:type="spellStart"/>
      <w:r>
        <w:t>ea</w:t>
      </w:r>
      <w:proofErr w:type="spellEnd"/>
      <w:r>
        <w:t xml:space="preserve"> Amsterdam 2008</w:t>
      </w:r>
    </w:p>
  </w:footnote>
  <w:footnote w:id="3">
    <w:p w:rsidR="007B7DA5" w:rsidRDefault="007B7DA5">
      <w:pPr>
        <w:pStyle w:val="Voetnoottekst"/>
      </w:pPr>
      <w:r>
        <w:rPr>
          <w:rStyle w:val="Voetnootmarkering"/>
        </w:rPr>
        <w:footnoteRef/>
      </w:r>
      <w:r>
        <w:t xml:space="preserve"> </w:t>
      </w:r>
      <w:proofErr w:type="spellStart"/>
      <w:r>
        <w:t>Hosios</w:t>
      </w:r>
      <w:proofErr w:type="spellEnd"/>
      <w:r>
        <w:t xml:space="preserve"> is moeilijk vertaalbaar. Het duidt op gedrag dat zeer passend is in het moment, omdat het rekening houdt met het goede voor iedereen, nu en later. In het Engels wordt het vertaald met </w:t>
      </w:r>
      <w:proofErr w:type="spellStart"/>
      <w:r>
        <w:t>propriety</w:t>
      </w:r>
      <w:proofErr w:type="spellEnd"/>
      <w:r>
        <w:t xml:space="preserve">. In de bijbel wordt het vertaald met heilig en vroom.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89F"/>
    <w:multiLevelType w:val="hybridMultilevel"/>
    <w:tmpl w:val="99FA703A"/>
    <w:lvl w:ilvl="0" w:tplc="CE760644">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7A700C"/>
    <w:multiLevelType w:val="hybridMultilevel"/>
    <w:tmpl w:val="E5161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DF3819"/>
    <w:multiLevelType w:val="hybridMultilevel"/>
    <w:tmpl w:val="AEE28AB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8F3913"/>
    <w:multiLevelType w:val="hybridMultilevel"/>
    <w:tmpl w:val="BE94C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0DD6D5E"/>
    <w:multiLevelType w:val="hybridMultilevel"/>
    <w:tmpl w:val="6C4C0A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30F3AF3"/>
    <w:multiLevelType w:val="hybridMultilevel"/>
    <w:tmpl w:val="97949D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3170DA0"/>
    <w:multiLevelType w:val="hybridMultilevel"/>
    <w:tmpl w:val="73CAA4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6CF4328"/>
    <w:multiLevelType w:val="hybridMultilevel"/>
    <w:tmpl w:val="DAC0B7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AF60943"/>
    <w:multiLevelType w:val="hybridMultilevel"/>
    <w:tmpl w:val="3E12C9A2"/>
    <w:lvl w:ilvl="0" w:tplc="C0DA25FA">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FC908AE"/>
    <w:multiLevelType w:val="hybridMultilevel"/>
    <w:tmpl w:val="D75697AE"/>
    <w:lvl w:ilvl="0" w:tplc="DA742C4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8E33578"/>
    <w:multiLevelType w:val="hybridMultilevel"/>
    <w:tmpl w:val="222EA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0670D10"/>
    <w:multiLevelType w:val="hybridMultilevel"/>
    <w:tmpl w:val="884A1E70"/>
    <w:lvl w:ilvl="0" w:tplc="77D258F0">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0C93A0E"/>
    <w:multiLevelType w:val="hybridMultilevel"/>
    <w:tmpl w:val="E5161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9355871"/>
    <w:multiLevelType w:val="hybridMultilevel"/>
    <w:tmpl w:val="14C062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E0A4423"/>
    <w:multiLevelType w:val="hybridMultilevel"/>
    <w:tmpl w:val="C95AF730"/>
    <w:lvl w:ilvl="0" w:tplc="CA908654">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8C45967"/>
    <w:multiLevelType w:val="hybridMultilevel"/>
    <w:tmpl w:val="E4DC5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E7A5810"/>
    <w:multiLevelType w:val="hybridMultilevel"/>
    <w:tmpl w:val="30DA6E9E"/>
    <w:lvl w:ilvl="0" w:tplc="F894068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12"/>
  </w:num>
  <w:num w:numId="5">
    <w:abstractNumId w:val="7"/>
  </w:num>
  <w:num w:numId="6">
    <w:abstractNumId w:val="14"/>
  </w:num>
  <w:num w:numId="7">
    <w:abstractNumId w:val="11"/>
  </w:num>
  <w:num w:numId="8">
    <w:abstractNumId w:val="3"/>
  </w:num>
  <w:num w:numId="9">
    <w:abstractNumId w:val="0"/>
  </w:num>
  <w:num w:numId="10">
    <w:abstractNumId w:val="10"/>
  </w:num>
  <w:num w:numId="11">
    <w:abstractNumId w:val="9"/>
  </w:num>
  <w:num w:numId="12">
    <w:abstractNumId w:val="15"/>
  </w:num>
  <w:num w:numId="13">
    <w:abstractNumId w:val="8"/>
  </w:num>
  <w:num w:numId="14">
    <w:abstractNumId w:val="6"/>
  </w:num>
  <w:num w:numId="15">
    <w:abstractNumId w:val="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C84F8B"/>
    <w:rsid w:val="00000378"/>
    <w:rsid w:val="00034E83"/>
    <w:rsid w:val="00043EFE"/>
    <w:rsid w:val="00043FCC"/>
    <w:rsid w:val="00053BDA"/>
    <w:rsid w:val="00065EB6"/>
    <w:rsid w:val="00070F0F"/>
    <w:rsid w:val="00076EB6"/>
    <w:rsid w:val="0008299F"/>
    <w:rsid w:val="0009066E"/>
    <w:rsid w:val="00091A91"/>
    <w:rsid w:val="00096297"/>
    <w:rsid w:val="000977D6"/>
    <w:rsid w:val="000C40A3"/>
    <w:rsid w:val="000C65E1"/>
    <w:rsid w:val="000D1391"/>
    <w:rsid w:val="000D2336"/>
    <w:rsid w:val="000F0A31"/>
    <w:rsid w:val="000F64CF"/>
    <w:rsid w:val="00105672"/>
    <w:rsid w:val="00117303"/>
    <w:rsid w:val="00117F31"/>
    <w:rsid w:val="00121F47"/>
    <w:rsid w:val="00135407"/>
    <w:rsid w:val="00146FA9"/>
    <w:rsid w:val="00150F27"/>
    <w:rsid w:val="00162AEC"/>
    <w:rsid w:val="00163A2D"/>
    <w:rsid w:val="001660B2"/>
    <w:rsid w:val="00174635"/>
    <w:rsid w:val="00187691"/>
    <w:rsid w:val="001A1C77"/>
    <w:rsid w:val="001B37E0"/>
    <w:rsid w:val="001B5E0B"/>
    <w:rsid w:val="001C35D1"/>
    <w:rsid w:val="001C7ABA"/>
    <w:rsid w:val="00202CF0"/>
    <w:rsid w:val="00215008"/>
    <w:rsid w:val="00216AA8"/>
    <w:rsid w:val="00221F10"/>
    <w:rsid w:val="00223071"/>
    <w:rsid w:val="00225B61"/>
    <w:rsid w:val="00230752"/>
    <w:rsid w:val="0023130F"/>
    <w:rsid w:val="0023166E"/>
    <w:rsid w:val="002358F8"/>
    <w:rsid w:val="00243E6E"/>
    <w:rsid w:val="00247945"/>
    <w:rsid w:val="002715FE"/>
    <w:rsid w:val="00272DBF"/>
    <w:rsid w:val="00283466"/>
    <w:rsid w:val="00286DB9"/>
    <w:rsid w:val="002A695A"/>
    <w:rsid w:val="002A7A06"/>
    <w:rsid w:val="002B5667"/>
    <w:rsid w:val="002B7658"/>
    <w:rsid w:val="002C3670"/>
    <w:rsid w:val="002D5CF5"/>
    <w:rsid w:val="002E061E"/>
    <w:rsid w:val="002F16B1"/>
    <w:rsid w:val="00301D06"/>
    <w:rsid w:val="003063DE"/>
    <w:rsid w:val="00316D8B"/>
    <w:rsid w:val="003171A7"/>
    <w:rsid w:val="00327A26"/>
    <w:rsid w:val="00330B0F"/>
    <w:rsid w:val="00330F5D"/>
    <w:rsid w:val="00337209"/>
    <w:rsid w:val="003404B7"/>
    <w:rsid w:val="0034564D"/>
    <w:rsid w:val="00360B22"/>
    <w:rsid w:val="0039350F"/>
    <w:rsid w:val="00395588"/>
    <w:rsid w:val="003A1430"/>
    <w:rsid w:val="003A3AAC"/>
    <w:rsid w:val="003A4AA4"/>
    <w:rsid w:val="003B01B6"/>
    <w:rsid w:val="003D58BA"/>
    <w:rsid w:val="003D6316"/>
    <w:rsid w:val="00400407"/>
    <w:rsid w:val="00402C48"/>
    <w:rsid w:val="00402D6E"/>
    <w:rsid w:val="0040603F"/>
    <w:rsid w:val="004157B2"/>
    <w:rsid w:val="00421D33"/>
    <w:rsid w:val="00422B80"/>
    <w:rsid w:val="004233A1"/>
    <w:rsid w:val="00427861"/>
    <w:rsid w:val="00431890"/>
    <w:rsid w:val="00432BA9"/>
    <w:rsid w:val="00437D64"/>
    <w:rsid w:val="00445908"/>
    <w:rsid w:val="004479F4"/>
    <w:rsid w:val="00447A41"/>
    <w:rsid w:val="0045489A"/>
    <w:rsid w:val="00460EF4"/>
    <w:rsid w:val="004635E3"/>
    <w:rsid w:val="00471F3C"/>
    <w:rsid w:val="00480975"/>
    <w:rsid w:val="00481453"/>
    <w:rsid w:val="004842CC"/>
    <w:rsid w:val="004A3BB8"/>
    <w:rsid w:val="004A6652"/>
    <w:rsid w:val="004B76A1"/>
    <w:rsid w:val="004C7B98"/>
    <w:rsid w:val="004D5E48"/>
    <w:rsid w:val="004D620A"/>
    <w:rsid w:val="004E22B9"/>
    <w:rsid w:val="004E4B34"/>
    <w:rsid w:val="004E6C7B"/>
    <w:rsid w:val="004F5C84"/>
    <w:rsid w:val="00503A50"/>
    <w:rsid w:val="0050750B"/>
    <w:rsid w:val="005205E1"/>
    <w:rsid w:val="005268C3"/>
    <w:rsid w:val="00534A91"/>
    <w:rsid w:val="00547993"/>
    <w:rsid w:val="00552543"/>
    <w:rsid w:val="00562D52"/>
    <w:rsid w:val="00566735"/>
    <w:rsid w:val="005672E8"/>
    <w:rsid w:val="0058298F"/>
    <w:rsid w:val="005848FF"/>
    <w:rsid w:val="005C15D0"/>
    <w:rsid w:val="005D2CEC"/>
    <w:rsid w:val="005E2B16"/>
    <w:rsid w:val="005F2D49"/>
    <w:rsid w:val="00602E12"/>
    <w:rsid w:val="00605262"/>
    <w:rsid w:val="00612ED2"/>
    <w:rsid w:val="0061414B"/>
    <w:rsid w:val="0062345F"/>
    <w:rsid w:val="00624C27"/>
    <w:rsid w:val="00633A30"/>
    <w:rsid w:val="0064103F"/>
    <w:rsid w:val="0064525E"/>
    <w:rsid w:val="00652BD9"/>
    <w:rsid w:val="00667213"/>
    <w:rsid w:val="00670848"/>
    <w:rsid w:val="0068539C"/>
    <w:rsid w:val="006B0CB4"/>
    <w:rsid w:val="006B3EBD"/>
    <w:rsid w:val="006B4290"/>
    <w:rsid w:val="006B5E7F"/>
    <w:rsid w:val="006C18C5"/>
    <w:rsid w:val="006C21B3"/>
    <w:rsid w:val="006C7A4F"/>
    <w:rsid w:val="006E29C8"/>
    <w:rsid w:val="0070006A"/>
    <w:rsid w:val="007135BB"/>
    <w:rsid w:val="0071736F"/>
    <w:rsid w:val="00723A16"/>
    <w:rsid w:val="007454BE"/>
    <w:rsid w:val="007525D1"/>
    <w:rsid w:val="007536AB"/>
    <w:rsid w:val="00760606"/>
    <w:rsid w:val="00762F6B"/>
    <w:rsid w:val="007703DC"/>
    <w:rsid w:val="00777423"/>
    <w:rsid w:val="00780AE9"/>
    <w:rsid w:val="0078575E"/>
    <w:rsid w:val="007A0465"/>
    <w:rsid w:val="007A408E"/>
    <w:rsid w:val="007B7DA5"/>
    <w:rsid w:val="007C3633"/>
    <w:rsid w:val="007D29CC"/>
    <w:rsid w:val="008023CD"/>
    <w:rsid w:val="008042E4"/>
    <w:rsid w:val="00806924"/>
    <w:rsid w:val="00807D58"/>
    <w:rsid w:val="00827D5A"/>
    <w:rsid w:val="00833932"/>
    <w:rsid w:val="00843C58"/>
    <w:rsid w:val="008507E9"/>
    <w:rsid w:val="0085417B"/>
    <w:rsid w:val="008632C8"/>
    <w:rsid w:val="00865F05"/>
    <w:rsid w:val="008A38AB"/>
    <w:rsid w:val="008A546D"/>
    <w:rsid w:val="008A77D3"/>
    <w:rsid w:val="008D0F0F"/>
    <w:rsid w:val="008D48FE"/>
    <w:rsid w:val="008D6FE4"/>
    <w:rsid w:val="008E1BE6"/>
    <w:rsid w:val="008E78E5"/>
    <w:rsid w:val="00903150"/>
    <w:rsid w:val="00911C0E"/>
    <w:rsid w:val="00915FC7"/>
    <w:rsid w:val="00920CDA"/>
    <w:rsid w:val="00931A2D"/>
    <w:rsid w:val="00933B16"/>
    <w:rsid w:val="00936002"/>
    <w:rsid w:val="0094315B"/>
    <w:rsid w:val="009459B4"/>
    <w:rsid w:val="0094629B"/>
    <w:rsid w:val="0094774A"/>
    <w:rsid w:val="009564D9"/>
    <w:rsid w:val="0095759B"/>
    <w:rsid w:val="0096141D"/>
    <w:rsid w:val="00964D7F"/>
    <w:rsid w:val="00973115"/>
    <w:rsid w:val="00976FCA"/>
    <w:rsid w:val="009770E2"/>
    <w:rsid w:val="0098090C"/>
    <w:rsid w:val="00981C63"/>
    <w:rsid w:val="009852E2"/>
    <w:rsid w:val="009959A8"/>
    <w:rsid w:val="00995A9C"/>
    <w:rsid w:val="009967E4"/>
    <w:rsid w:val="00996827"/>
    <w:rsid w:val="009A31D4"/>
    <w:rsid w:val="009B23FB"/>
    <w:rsid w:val="009B2786"/>
    <w:rsid w:val="009B68FA"/>
    <w:rsid w:val="009D3EA5"/>
    <w:rsid w:val="009F234F"/>
    <w:rsid w:val="009F2FBE"/>
    <w:rsid w:val="009F710B"/>
    <w:rsid w:val="00A0763D"/>
    <w:rsid w:val="00A14385"/>
    <w:rsid w:val="00A2254B"/>
    <w:rsid w:val="00A31DFD"/>
    <w:rsid w:val="00A33014"/>
    <w:rsid w:val="00A34B7C"/>
    <w:rsid w:val="00A51AE2"/>
    <w:rsid w:val="00A6150C"/>
    <w:rsid w:val="00A70212"/>
    <w:rsid w:val="00A7221E"/>
    <w:rsid w:val="00A75B89"/>
    <w:rsid w:val="00A76D78"/>
    <w:rsid w:val="00AA50E4"/>
    <w:rsid w:val="00AA67E7"/>
    <w:rsid w:val="00AC47B2"/>
    <w:rsid w:val="00AE5195"/>
    <w:rsid w:val="00AF0D5B"/>
    <w:rsid w:val="00AF44E9"/>
    <w:rsid w:val="00B06513"/>
    <w:rsid w:val="00B10989"/>
    <w:rsid w:val="00B127B0"/>
    <w:rsid w:val="00B14169"/>
    <w:rsid w:val="00B20347"/>
    <w:rsid w:val="00B22563"/>
    <w:rsid w:val="00B3752A"/>
    <w:rsid w:val="00B37E50"/>
    <w:rsid w:val="00B45813"/>
    <w:rsid w:val="00B51CF9"/>
    <w:rsid w:val="00B56203"/>
    <w:rsid w:val="00B62C60"/>
    <w:rsid w:val="00B71E0E"/>
    <w:rsid w:val="00B8086A"/>
    <w:rsid w:val="00B9563D"/>
    <w:rsid w:val="00BA2353"/>
    <w:rsid w:val="00BB3C21"/>
    <w:rsid w:val="00BC1436"/>
    <w:rsid w:val="00BC6D6D"/>
    <w:rsid w:val="00BC7DAE"/>
    <w:rsid w:val="00BD68BC"/>
    <w:rsid w:val="00BE7C78"/>
    <w:rsid w:val="00BF7E3A"/>
    <w:rsid w:val="00C03617"/>
    <w:rsid w:val="00C242C3"/>
    <w:rsid w:val="00C323A2"/>
    <w:rsid w:val="00C41F12"/>
    <w:rsid w:val="00C56F97"/>
    <w:rsid w:val="00C577B9"/>
    <w:rsid w:val="00C6000A"/>
    <w:rsid w:val="00C623BF"/>
    <w:rsid w:val="00C82337"/>
    <w:rsid w:val="00C84F8B"/>
    <w:rsid w:val="00C87B1F"/>
    <w:rsid w:val="00CC4AC2"/>
    <w:rsid w:val="00D01C2E"/>
    <w:rsid w:val="00D031FC"/>
    <w:rsid w:val="00D0485E"/>
    <w:rsid w:val="00D1376E"/>
    <w:rsid w:val="00D2002E"/>
    <w:rsid w:val="00D240C3"/>
    <w:rsid w:val="00D24B5D"/>
    <w:rsid w:val="00D279A6"/>
    <w:rsid w:val="00D32A1D"/>
    <w:rsid w:val="00D3590C"/>
    <w:rsid w:val="00D60DCB"/>
    <w:rsid w:val="00D647C7"/>
    <w:rsid w:val="00D71904"/>
    <w:rsid w:val="00D8015B"/>
    <w:rsid w:val="00D82E67"/>
    <w:rsid w:val="00D91D00"/>
    <w:rsid w:val="00D96FAA"/>
    <w:rsid w:val="00DA0135"/>
    <w:rsid w:val="00DA0AD5"/>
    <w:rsid w:val="00DA5DC0"/>
    <w:rsid w:val="00DB35A4"/>
    <w:rsid w:val="00DD1036"/>
    <w:rsid w:val="00DE37CB"/>
    <w:rsid w:val="00DE5782"/>
    <w:rsid w:val="00DF3835"/>
    <w:rsid w:val="00E01B23"/>
    <w:rsid w:val="00E0454A"/>
    <w:rsid w:val="00E0485C"/>
    <w:rsid w:val="00E23DDD"/>
    <w:rsid w:val="00E24C28"/>
    <w:rsid w:val="00E26731"/>
    <w:rsid w:val="00E3042D"/>
    <w:rsid w:val="00E35C60"/>
    <w:rsid w:val="00E40892"/>
    <w:rsid w:val="00E504A1"/>
    <w:rsid w:val="00E507F8"/>
    <w:rsid w:val="00E518E3"/>
    <w:rsid w:val="00E623C4"/>
    <w:rsid w:val="00E90073"/>
    <w:rsid w:val="00EA071B"/>
    <w:rsid w:val="00EA1AEA"/>
    <w:rsid w:val="00EA4793"/>
    <w:rsid w:val="00EA5A89"/>
    <w:rsid w:val="00EB05BE"/>
    <w:rsid w:val="00EC09C9"/>
    <w:rsid w:val="00EC4C61"/>
    <w:rsid w:val="00ED5A0D"/>
    <w:rsid w:val="00EF1C82"/>
    <w:rsid w:val="00F021A3"/>
    <w:rsid w:val="00F04E18"/>
    <w:rsid w:val="00F209B0"/>
    <w:rsid w:val="00F210F6"/>
    <w:rsid w:val="00F467D6"/>
    <w:rsid w:val="00F46A65"/>
    <w:rsid w:val="00F50864"/>
    <w:rsid w:val="00F56549"/>
    <w:rsid w:val="00F70B71"/>
    <w:rsid w:val="00F73BB3"/>
    <w:rsid w:val="00F807F3"/>
    <w:rsid w:val="00F92560"/>
    <w:rsid w:val="00FA1314"/>
    <w:rsid w:val="00FA179B"/>
    <w:rsid w:val="00FC389A"/>
    <w:rsid w:val="00FC4EA4"/>
    <w:rsid w:val="00FE444C"/>
    <w:rsid w:val="00FE734F"/>
    <w:rsid w:val="00FF62BF"/>
    <w:rsid w:val="00FF71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7F8"/>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4F8B"/>
    <w:pPr>
      <w:spacing w:after="0" w:line="240" w:lineRule="auto"/>
    </w:pPr>
  </w:style>
  <w:style w:type="character" w:styleId="Hyperlink">
    <w:name w:val="Hyperlink"/>
    <w:basedOn w:val="Standaardalinea-lettertype"/>
    <w:uiPriority w:val="99"/>
    <w:semiHidden/>
    <w:unhideWhenUsed/>
    <w:rsid w:val="00C41F12"/>
    <w:rPr>
      <w:color w:val="0000FF"/>
      <w:u w:val="single"/>
    </w:rPr>
  </w:style>
  <w:style w:type="paragraph" w:styleId="Lijstalinea">
    <w:name w:val="List Paragraph"/>
    <w:basedOn w:val="Standaard"/>
    <w:uiPriority w:val="34"/>
    <w:qFormat/>
    <w:rsid w:val="00A76D78"/>
    <w:pPr>
      <w:ind w:left="720"/>
      <w:contextualSpacing/>
    </w:pPr>
  </w:style>
  <w:style w:type="paragraph" w:styleId="Koptekst">
    <w:name w:val="header"/>
    <w:basedOn w:val="Standaard"/>
    <w:link w:val="KoptekstChar"/>
    <w:uiPriority w:val="99"/>
    <w:semiHidden/>
    <w:unhideWhenUsed/>
    <w:rsid w:val="006B5E7F"/>
    <w:pPr>
      <w:tabs>
        <w:tab w:val="center" w:pos="4536"/>
        <w:tab w:val="right" w:pos="9072"/>
      </w:tabs>
    </w:pPr>
  </w:style>
  <w:style w:type="character" w:customStyle="1" w:styleId="KoptekstChar">
    <w:name w:val="Koptekst Char"/>
    <w:basedOn w:val="Standaardalinea-lettertype"/>
    <w:link w:val="Koptekst"/>
    <w:uiPriority w:val="99"/>
    <w:semiHidden/>
    <w:rsid w:val="006B5E7F"/>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6B5E7F"/>
    <w:pPr>
      <w:tabs>
        <w:tab w:val="center" w:pos="4536"/>
        <w:tab w:val="right" w:pos="9072"/>
      </w:tabs>
    </w:pPr>
  </w:style>
  <w:style w:type="character" w:customStyle="1" w:styleId="VoettekstChar">
    <w:name w:val="Voettekst Char"/>
    <w:basedOn w:val="Standaardalinea-lettertype"/>
    <w:link w:val="Voettekst"/>
    <w:uiPriority w:val="99"/>
    <w:rsid w:val="006B5E7F"/>
    <w:rPr>
      <w:rFonts w:ascii="Times New Roman" w:eastAsia="Times New Roman" w:hAnsi="Times New Roman" w:cs="Times New Roman"/>
      <w:sz w:val="20"/>
      <w:szCs w:val="20"/>
      <w:lang w:eastAsia="nl-NL"/>
    </w:rPr>
  </w:style>
  <w:style w:type="table" w:styleId="Tabelraster">
    <w:name w:val="Table Grid"/>
    <w:basedOn w:val="Standaardtabel"/>
    <w:uiPriority w:val="59"/>
    <w:rsid w:val="00D03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2A695A"/>
    <w:rPr>
      <w:rFonts w:ascii="Tahoma" w:hAnsi="Tahoma" w:cs="Tahoma"/>
      <w:sz w:val="16"/>
      <w:szCs w:val="16"/>
    </w:rPr>
  </w:style>
  <w:style w:type="character" w:customStyle="1" w:styleId="BallontekstChar">
    <w:name w:val="Ballontekst Char"/>
    <w:basedOn w:val="Standaardalinea-lettertype"/>
    <w:link w:val="Ballontekst"/>
    <w:uiPriority w:val="99"/>
    <w:semiHidden/>
    <w:rsid w:val="002A695A"/>
    <w:rPr>
      <w:rFonts w:ascii="Tahoma" w:eastAsia="Times New Roman" w:hAnsi="Tahoma" w:cs="Tahoma"/>
      <w:sz w:val="16"/>
      <w:szCs w:val="16"/>
      <w:lang w:eastAsia="nl-NL"/>
    </w:rPr>
  </w:style>
  <w:style w:type="paragraph" w:styleId="Eindnoottekst">
    <w:name w:val="endnote text"/>
    <w:basedOn w:val="Standaard"/>
    <w:link w:val="EindnoottekstChar"/>
    <w:uiPriority w:val="99"/>
    <w:semiHidden/>
    <w:unhideWhenUsed/>
    <w:rsid w:val="004B76A1"/>
  </w:style>
  <w:style w:type="character" w:customStyle="1" w:styleId="EindnoottekstChar">
    <w:name w:val="Eindnoottekst Char"/>
    <w:basedOn w:val="Standaardalinea-lettertype"/>
    <w:link w:val="Eindnoottekst"/>
    <w:uiPriority w:val="99"/>
    <w:semiHidden/>
    <w:rsid w:val="004B76A1"/>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4B76A1"/>
    <w:rPr>
      <w:vertAlign w:val="superscript"/>
    </w:rPr>
  </w:style>
  <w:style w:type="paragraph" w:styleId="Voetnoottekst">
    <w:name w:val="footnote text"/>
    <w:basedOn w:val="Standaard"/>
    <w:link w:val="VoetnoottekstChar"/>
    <w:uiPriority w:val="99"/>
    <w:semiHidden/>
    <w:unhideWhenUsed/>
    <w:rsid w:val="00973115"/>
  </w:style>
  <w:style w:type="character" w:customStyle="1" w:styleId="VoetnoottekstChar">
    <w:name w:val="Voetnoottekst Char"/>
    <w:basedOn w:val="Standaardalinea-lettertype"/>
    <w:link w:val="Voetnoottekst"/>
    <w:uiPriority w:val="99"/>
    <w:semiHidden/>
    <w:rsid w:val="00973115"/>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9731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FCB5D-2B6D-4B3A-8BB3-7E8F8BE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7623</Words>
  <Characters>41932</Characters>
  <Application>Microsoft Office Word</Application>
  <DocSecurity>0</DocSecurity>
  <Lines>349</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van Haaften</dc:creator>
  <cp:lastModifiedBy>K van Haaften</cp:lastModifiedBy>
  <cp:revision>3</cp:revision>
  <cp:lastPrinted>2019-11-22T14:26:00Z</cp:lastPrinted>
  <dcterms:created xsi:type="dcterms:W3CDTF">2019-11-22T14:26:00Z</dcterms:created>
  <dcterms:modified xsi:type="dcterms:W3CDTF">2019-11-22T15:46:00Z</dcterms:modified>
</cp:coreProperties>
</file>